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3E3" w:rsidRPr="00A37236" w:rsidRDefault="00A213E3" w:rsidP="00A213E3">
      <w:pPr>
        <w:shd w:val="clear" w:color="auto" w:fill="FFFFFF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3723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Пробный тест для оценки </w:t>
      </w:r>
      <w:r w:rsidR="00A3723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</w:t>
      </w:r>
      <w:r w:rsidRPr="00A3723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ровня владения государственным языком </w:t>
      </w:r>
      <w:r w:rsidR="00C8418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Pr="00A3723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Российской Федерации (русским языком), знаниями основ Конституции Российской Федерации, знаниями и умениями </w:t>
      </w:r>
      <w:r w:rsidR="00A37236" w:rsidRPr="00A3723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сфере информационных технологий</w:t>
      </w:r>
      <w:r w:rsidR="00C8418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при проведении конкурса </w:t>
      </w:r>
      <w:r w:rsidR="007E5A3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для</w:t>
      </w:r>
      <w:r w:rsidR="00C8418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заключени</w:t>
      </w:r>
      <w:r w:rsidR="007E5A3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я</w:t>
      </w:r>
      <w:r w:rsidR="00C8418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договора о целевом обучении между УФНС Росси</w:t>
      </w:r>
      <w:bookmarkStart w:id="0" w:name="_GoBack"/>
      <w:bookmarkEnd w:id="0"/>
      <w:r w:rsidR="00C8418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по Ярославской области, либо его территориальными органами, и гражданином</w:t>
      </w:r>
    </w:p>
    <w:p w:rsidR="007E5A3D" w:rsidRDefault="007E5A3D" w:rsidP="00A213E3">
      <w:pPr>
        <w:shd w:val="clear" w:color="auto" w:fill="FFFFFF"/>
        <w:spacing w:after="0" w:line="240" w:lineRule="auto"/>
        <w:ind w:left="-426"/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E56819" w:rsidRPr="00A53AB5" w:rsidRDefault="00A37236" w:rsidP="00A213E3">
      <w:pPr>
        <w:shd w:val="clear" w:color="auto" w:fill="FFFFFF"/>
        <w:spacing w:after="0" w:line="240" w:lineRule="auto"/>
        <w:ind w:left="-426"/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  <w:r>
        <w:rPr>
          <w:rFonts w:ascii="Times New Roman" w:hAnsi="Times New Roman" w:cs="Times New Roman"/>
          <w:color w:val="548DD4" w:themeColor="text2" w:themeTint="99"/>
          <w:sz w:val="28"/>
          <w:szCs w:val="28"/>
        </w:rPr>
        <w:t>Знание русского</w:t>
      </w:r>
      <w:r w:rsidR="00E56819" w:rsidRPr="00A53AB5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548DD4" w:themeColor="text2" w:themeTint="99"/>
          <w:sz w:val="28"/>
          <w:szCs w:val="28"/>
        </w:rPr>
        <w:t>языка</w:t>
      </w:r>
    </w:p>
    <w:p w:rsidR="00B55ACF" w:rsidRPr="00C8418F" w:rsidRDefault="00B55ACF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color w:val="2E3133"/>
          <w:sz w:val="20"/>
          <w:szCs w:val="20"/>
          <w:lang w:eastAsia="ru-RU"/>
        </w:rPr>
      </w:pPr>
    </w:p>
    <w:p w:rsidR="00B55ACF" w:rsidRPr="00A213E3" w:rsidRDefault="00A53AB5" w:rsidP="00A53AB5">
      <w:pPr>
        <w:shd w:val="clear" w:color="auto" w:fill="FFFFFF"/>
        <w:spacing w:after="0" w:line="240" w:lineRule="auto"/>
        <w:ind w:left="-426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</w:t>
      </w:r>
      <w:r w:rsidR="00B55ACF"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каком варианте ответа допущена ошибка:</w:t>
      </w:r>
    </w:p>
    <w:p w:rsidR="00995AF1" w:rsidRPr="00C8418F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3AB5" w:rsidRPr="00A213E3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постричься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A53AB5" w:rsidRPr="00A213E3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482DB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очеркнуть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A53AB5" w:rsidRPr="00A213E3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482DB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асмехаться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B55ACF" w:rsidRPr="00A213E3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поскользнуться</w:t>
      </w:r>
    </w:p>
    <w:p w:rsidR="00B55ACF" w:rsidRPr="00A213E3" w:rsidRDefault="00B55ACF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5ACF" w:rsidRPr="00A213E3" w:rsidRDefault="00A53AB5" w:rsidP="00A53AB5">
      <w:pPr>
        <w:shd w:val="clear" w:color="auto" w:fill="FFFFFF"/>
        <w:spacing w:after="0" w:line="240" w:lineRule="auto"/>
        <w:ind w:left="-426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</w:t>
      </w:r>
      <w:r w:rsidR="00B55ACF"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Укажите синоним к слову ВЕТО:</w:t>
      </w:r>
    </w:p>
    <w:p w:rsidR="00995AF1" w:rsidRPr="00A213E3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3AB5" w:rsidRPr="00A213E3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A53AB5" w:rsidRPr="00A213E3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запрет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A53AB5" w:rsidRPr="00A213E3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B55ACF" w:rsidRPr="00A213E3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</w:t>
      </w:r>
    </w:p>
    <w:p w:rsidR="00B55ACF" w:rsidRPr="00A213E3" w:rsidRDefault="00B55ACF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5ACF" w:rsidRPr="00A213E3" w:rsidRDefault="00A53AB5" w:rsidP="00A53AB5">
      <w:pPr>
        <w:shd w:val="clear" w:color="auto" w:fill="FFFFFF"/>
        <w:spacing w:after="0" w:line="240" w:lineRule="auto"/>
        <w:ind w:left="-426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</w:t>
      </w:r>
      <w:r w:rsidR="00B55ACF"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каком слове ударение падает на последний слог:</w:t>
      </w:r>
    </w:p>
    <w:p w:rsidR="00995AF1" w:rsidRPr="00A213E3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AB5" w:rsidRPr="00A213E3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центнер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A53AB5" w:rsidRPr="00A213E3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хозяева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A53AB5" w:rsidRPr="00A213E3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позвонит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B55ACF" w:rsidRPr="00A213E3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шарфы</w:t>
      </w:r>
    </w:p>
    <w:p w:rsidR="00B55ACF" w:rsidRPr="00A213E3" w:rsidRDefault="00B55ACF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5ACF" w:rsidRPr="00A213E3" w:rsidRDefault="00A53AB5" w:rsidP="00A53AB5">
      <w:pPr>
        <w:shd w:val="clear" w:color="auto" w:fill="FFFFFF"/>
        <w:spacing w:after="0" w:line="240" w:lineRule="auto"/>
        <w:ind w:left="-426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</w:t>
      </w:r>
      <w:r w:rsidR="00B55ACF"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Укажите верную форму числительного: пополнить бюджет 684 275 рублями</w:t>
      </w:r>
    </w:p>
    <w:p w:rsidR="00995AF1" w:rsidRPr="00A213E3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AB5" w:rsidRPr="00A213E3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шестьюстами восьмьюдесятью четырьмя тысячами двумястами семьюдесятью пятью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A53AB5" w:rsidRPr="00A213E3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шестистами</w:t>
      </w:r>
      <w:proofErr w:type="spellEnd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восьмидесятью</w:t>
      </w:r>
      <w:proofErr w:type="spellEnd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четырьмя тысячами 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двухстами</w:t>
      </w:r>
      <w:proofErr w:type="spellEnd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семидесятью</w:t>
      </w:r>
      <w:proofErr w:type="spellEnd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пятью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A53AB5" w:rsidRPr="00A213E3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шестьсот восемьдесят четырьмя тысячами двумястами семьюдесятью пятью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B55ACF" w:rsidRPr="00A213E3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шестьюстами восьмьюдесятью четырьмя тысячами двести семьюдесятью пятью</w:t>
      </w:r>
    </w:p>
    <w:p w:rsidR="00B55ACF" w:rsidRPr="00A213E3" w:rsidRDefault="00B55ACF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5ACF" w:rsidRPr="00A213E3" w:rsidRDefault="00A53AB5" w:rsidP="00A53AB5">
      <w:pPr>
        <w:shd w:val="clear" w:color="auto" w:fill="FFFFFF"/>
        <w:spacing w:after="0" w:line="240" w:lineRule="auto"/>
        <w:ind w:left="-426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</w:t>
      </w:r>
      <w:r w:rsidR="00B55ACF"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Найдите ряд, в котором во всех словах пропущена буква:</w:t>
      </w:r>
    </w:p>
    <w:p w:rsidR="00995AF1" w:rsidRPr="00A213E3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AB5" w:rsidRPr="00A213E3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конкурент…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оспособный</w:t>
      </w:r>
      <w:proofErr w:type="spellEnd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корыс</w:t>
      </w:r>
      <w:proofErr w:type="spellEnd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</w:t>
      </w:r>
      <w:proofErr w:type="spellEnd"/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A53AB5" w:rsidRPr="00A213E3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сверс</w:t>
      </w:r>
      <w:proofErr w:type="spellEnd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…ник, 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</w:t>
      </w:r>
      <w:proofErr w:type="spellEnd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ствуйте</w:t>
      </w:r>
      <w:proofErr w:type="spellEnd"/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A53AB5" w:rsidRPr="00A213E3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</w:t>
      </w:r>
      <w:proofErr w:type="spellEnd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гурация</w:t>
      </w:r>
      <w:proofErr w:type="spellEnd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</w:t>
      </w:r>
      <w:proofErr w:type="spellEnd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</w:t>
      </w:r>
      <w:proofErr w:type="spellEnd"/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B55ACF" w:rsidRPr="00A213E3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окрес</w:t>
      </w:r>
      <w:proofErr w:type="spellEnd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</w:t>
      </w:r>
      <w:proofErr w:type="spellEnd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ровес</w:t>
      </w:r>
      <w:proofErr w:type="spellEnd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…ник</w:t>
      </w:r>
    </w:p>
    <w:p w:rsidR="00B55ACF" w:rsidRPr="00A213E3" w:rsidRDefault="00B55ACF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5ACF" w:rsidRPr="00A213E3" w:rsidRDefault="00A53AB5" w:rsidP="00A53AB5">
      <w:pPr>
        <w:shd w:val="clear" w:color="auto" w:fill="FFFFFF"/>
        <w:spacing w:after="0" w:line="240" w:lineRule="auto"/>
        <w:ind w:left="-426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6. </w:t>
      </w:r>
      <w:r w:rsidR="00B55ACF"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Выберите вариант ответа со слитным написанием:</w:t>
      </w:r>
    </w:p>
    <w:p w:rsidR="00995AF1" w:rsidRPr="00A213E3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AB5" w:rsidRPr="00A213E3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(общественно) опасное действие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A53AB5" w:rsidRPr="00A213E3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2. (</w:t>
      </w:r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административно) территориальная единица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A53AB5" w:rsidRPr="00A213E3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(трудно) выполнимые требования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B55ACF" w:rsidRPr="00A213E3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(социально) демографические проблемы</w:t>
      </w:r>
    </w:p>
    <w:p w:rsidR="00995AF1" w:rsidRPr="00A213E3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5ACF" w:rsidRPr="00A213E3" w:rsidRDefault="00A53AB5" w:rsidP="00A53AB5">
      <w:pPr>
        <w:shd w:val="clear" w:color="auto" w:fill="FFFFFF"/>
        <w:spacing w:after="0" w:line="240" w:lineRule="auto"/>
        <w:ind w:left="-426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7. </w:t>
      </w:r>
      <w:r w:rsidR="00B55ACF"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Выберите вариант ответа, в котором во всех случаях пишется удвоенная ЛЛ</w:t>
      </w:r>
    </w:p>
    <w:p w:rsidR="00A53AB5" w:rsidRPr="00A213E3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ко…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ектив</w:t>
      </w:r>
      <w:proofErr w:type="spellEnd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, ал…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ергия</w:t>
      </w:r>
      <w:proofErr w:type="spellEnd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ко…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егия</w:t>
      </w:r>
      <w:proofErr w:type="spellEnd"/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A53AB5" w:rsidRPr="00A213E3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га…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ерея</w:t>
      </w:r>
      <w:proofErr w:type="spellEnd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приви</w:t>
      </w:r>
      <w:proofErr w:type="spellEnd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егия</w:t>
      </w:r>
      <w:proofErr w:type="spellEnd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бю</w:t>
      </w:r>
      <w:proofErr w:type="spellEnd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етень</w:t>
      </w:r>
      <w:proofErr w:type="spellEnd"/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A53AB5" w:rsidRPr="00A213E3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пятиба</w:t>
      </w:r>
      <w:proofErr w:type="spellEnd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ьный</w:t>
      </w:r>
      <w:proofErr w:type="spellEnd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криста</w:t>
      </w:r>
      <w:proofErr w:type="spellEnd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ьный</w:t>
      </w:r>
      <w:proofErr w:type="spellEnd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, ба…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анс</w:t>
      </w:r>
      <w:proofErr w:type="spellEnd"/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B55ACF" w:rsidRPr="00A213E3" w:rsidRDefault="00995AF1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апе</w:t>
      </w:r>
      <w:proofErr w:type="spellEnd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яция</w:t>
      </w:r>
      <w:proofErr w:type="spellEnd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, ба…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отироваться</w:t>
      </w:r>
      <w:proofErr w:type="spellEnd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ди</w:t>
      </w:r>
      <w:proofErr w:type="spellEnd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proofErr w:type="spellStart"/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етант</w:t>
      </w:r>
      <w:proofErr w:type="spellEnd"/>
    </w:p>
    <w:p w:rsidR="00223F36" w:rsidRPr="00A213E3" w:rsidRDefault="00223F36" w:rsidP="00A53AB5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9A5F67" w:rsidRPr="00A213E3" w:rsidRDefault="00A53AB5" w:rsidP="00A53AB5">
      <w:pPr>
        <w:pStyle w:val="1"/>
        <w:shd w:val="clear" w:color="auto" w:fill="FFFFFF"/>
        <w:spacing w:before="0" w:line="240" w:lineRule="auto"/>
        <w:ind w:left="-426" w:firstLine="708"/>
        <w:jc w:val="both"/>
        <w:rPr>
          <w:rFonts w:ascii="Times New Roman" w:hAnsi="Times New Roman" w:cs="Times New Roman"/>
          <w:color w:val="auto"/>
        </w:rPr>
      </w:pPr>
      <w:r w:rsidRPr="00A213E3">
        <w:rPr>
          <w:rFonts w:ascii="Times New Roman" w:hAnsi="Times New Roman" w:cs="Times New Roman"/>
          <w:color w:val="auto"/>
        </w:rPr>
        <w:t xml:space="preserve">8. </w:t>
      </w:r>
      <w:r w:rsidR="009A5F67" w:rsidRPr="00A213E3">
        <w:rPr>
          <w:rFonts w:ascii="Times New Roman" w:hAnsi="Times New Roman" w:cs="Times New Roman"/>
          <w:color w:val="auto"/>
        </w:rPr>
        <w:t>В</w:t>
      </w:r>
      <w:r w:rsidR="00223F36" w:rsidRPr="00A213E3">
        <w:rPr>
          <w:rFonts w:ascii="Times New Roman" w:hAnsi="Times New Roman" w:cs="Times New Roman"/>
          <w:color w:val="auto"/>
        </w:rPr>
        <w:t xml:space="preserve"> </w:t>
      </w:r>
      <w:r w:rsidR="009A5F67" w:rsidRPr="00A213E3">
        <w:rPr>
          <w:rFonts w:ascii="Times New Roman" w:hAnsi="Times New Roman" w:cs="Times New Roman"/>
          <w:color w:val="auto"/>
        </w:rPr>
        <w:t>каком варианте ответа</w:t>
      </w:r>
      <w:r w:rsidR="00223F36" w:rsidRPr="00A213E3">
        <w:rPr>
          <w:rFonts w:ascii="Times New Roman" w:hAnsi="Times New Roman" w:cs="Times New Roman"/>
          <w:color w:val="auto"/>
        </w:rPr>
        <w:t xml:space="preserve"> </w:t>
      </w:r>
      <w:r w:rsidR="009A5F67" w:rsidRPr="00A213E3">
        <w:rPr>
          <w:rFonts w:ascii="Times New Roman" w:hAnsi="Times New Roman" w:cs="Times New Roman"/>
          <w:color w:val="auto"/>
        </w:rPr>
        <w:t>НЕ пишется слитно?</w:t>
      </w:r>
    </w:p>
    <w:p w:rsidR="009A5F67" w:rsidRPr="00A213E3" w:rsidRDefault="009A5F67" w:rsidP="00A53AB5">
      <w:pPr>
        <w:shd w:val="clear" w:color="auto" w:fill="FFFFFF"/>
        <w:spacing w:after="0" w:line="240" w:lineRule="auto"/>
        <w:ind w:left="-426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</w:p>
    <w:p w:rsidR="00A53AB5" w:rsidRPr="00A213E3" w:rsidRDefault="009A5F67" w:rsidP="00A53AB5">
      <w:pPr>
        <w:shd w:val="clear" w:color="auto" w:fill="FFFFFF"/>
        <w:spacing w:after="0" w:line="240" w:lineRule="auto"/>
        <w:ind w:left="-426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 xml:space="preserve">1. критерии (не) установлены; </w:t>
      </w:r>
    </w:p>
    <w:p w:rsidR="00A53AB5" w:rsidRPr="00A213E3" w:rsidRDefault="009A5F67" w:rsidP="00A53AB5">
      <w:pPr>
        <w:shd w:val="clear" w:color="auto" w:fill="FFFFFF"/>
        <w:spacing w:after="0" w:line="240" w:lineRule="auto"/>
        <w:ind w:left="-426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 xml:space="preserve">2. (не) установленные, а свергнутые авторитеты; </w:t>
      </w:r>
    </w:p>
    <w:p w:rsidR="00A53AB5" w:rsidRPr="00A213E3" w:rsidRDefault="009A5F67" w:rsidP="00A53AB5">
      <w:pPr>
        <w:shd w:val="clear" w:color="auto" w:fill="FFFFFF"/>
        <w:spacing w:after="0" w:line="240" w:lineRule="auto"/>
        <w:ind w:left="-426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 xml:space="preserve">3. (не) установленные пока еще критерии; </w:t>
      </w:r>
    </w:p>
    <w:p w:rsidR="009A5F67" w:rsidRPr="00A213E3" w:rsidRDefault="009A5F67" w:rsidP="00A53AB5">
      <w:pPr>
        <w:shd w:val="clear" w:color="auto" w:fill="FFFFFF"/>
        <w:spacing w:after="0" w:line="240" w:lineRule="auto"/>
        <w:ind w:left="-426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>4. (не) установленное транспортное средство</w:t>
      </w:r>
    </w:p>
    <w:p w:rsidR="009A5F67" w:rsidRPr="00A213E3" w:rsidRDefault="009A5F67" w:rsidP="00A53AB5">
      <w:pPr>
        <w:shd w:val="clear" w:color="auto" w:fill="FFFFFF"/>
        <w:spacing w:after="0" w:line="240" w:lineRule="auto"/>
        <w:ind w:left="-426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</w:p>
    <w:p w:rsidR="009A5F67" w:rsidRPr="00A213E3" w:rsidRDefault="00A53AB5" w:rsidP="00A53AB5">
      <w:pPr>
        <w:pStyle w:val="1"/>
        <w:shd w:val="clear" w:color="auto" w:fill="FFFFFF"/>
        <w:spacing w:before="0" w:line="240" w:lineRule="auto"/>
        <w:ind w:left="-426" w:firstLine="708"/>
        <w:jc w:val="both"/>
        <w:rPr>
          <w:rFonts w:ascii="Times New Roman" w:hAnsi="Times New Roman" w:cs="Times New Roman"/>
          <w:color w:val="auto"/>
        </w:rPr>
      </w:pPr>
      <w:r w:rsidRPr="00A213E3">
        <w:rPr>
          <w:rFonts w:ascii="Times New Roman" w:hAnsi="Times New Roman" w:cs="Times New Roman"/>
          <w:color w:val="auto"/>
        </w:rPr>
        <w:t xml:space="preserve">9. </w:t>
      </w:r>
      <w:r w:rsidR="009A5F67" w:rsidRPr="00A213E3">
        <w:rPr>
          <w:rFonts w:ascii="Times New Roman" w:hAnsi="Times New Roman" w:cs="Times New Roman"/>
          <w:color w:val="auto"/>
        </w:rPr>
        <w:t>Выберите вариант ответа, в котором во всех случаях НЕ пишется слитно:</w:t>
      </w:r>
    </w:p>
    <w:p w:rsidR="00A53AB5" w:rsidRPr="00A213E3" w:rsidRDefault="00A53AB5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2B2AA2" w:rsidRPr="00A213E3" w:rsidRDefault="009A5F67" w:rsidP="00A53AB5">
      <w:pPr>
        <w:shd w:val="clear" w:color="auto" w:fill="FFFFFF"/>
        <w:spacing w:after="0" w:line="240" w:lineRule="auto"/>
        <w:ind w:left="-426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 xml:space="preserve">1. (не) правомерное поручение, (не) </w:t>
      </w:r>
      <w:proofErr w:type="spellStart"/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>дооценить</w:t>
      </w:r>
      <w:proofErr w:type="spellEnd"/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 xml:space="preserve"> возможности; </w:t>
      </w:r>
    </w:p>
    <w:p w:rsidR="002B2AA2" w:rsidRPr="00A213E3" w:rsidRDefault="009A5F67" w:rsidP="00A53AB5">
      <w:pPr>
        <w:shd w:val="clear" w:color="auto" w:fill="FFFFFF"/>
        <w:spacing w:after="0" w:line="240" w:lineRule="auto"/>
        <w:ind w:left="-426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 xml:space="preserve">2. отнюдь (не) простое решение, (не) известные науке факты; </w:t>
      </w:r>
    </w:p>
    <w:p w:rsidR="002B2AA2" w:rsidRPr="00A213E3" w:rsidRDefault="009A5F67" w:rsidP="00A53AB5">
      <w:pPr>
        <w:shd w:val="clear" w:color="auto" w:fill="FFFFFF"/>
        <w:spacing w:after="0" w:line="240" w:lineRule="auto"/>
        <w:ind w:left="-426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 xml:space="preserve">3. (не) принятие мер, (не) урегулированные законом отношения; </w:t>
      </w:r>
    </w:p>
    <w:p w:rsidR="009A5F67" w:rsidRPr="00A213E3" w:rsidRDefault="009A5F67" w:rsidP="00A53AB5">
      <w:pPr>
        <w:shd w:val="clear" w:color="auto" w:fill="FFFFFF"/>
        <w:spacing w:after="0" w:line="240" w:lineRule="auto"/>
        <w:ind w:left="-426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>4. (не) зависимые эксперты, (не) имея законных оснований</w:t>
      </w:r>
    </w:p>
    <w:p w:rsidR="009A5F67" w:rsidRPr="00A213E3" w:rsidRDefault="009A5F67" w:rsidP="00A53AB5">
      <w:pPr>
        <w:shd w:val="clear" w:color="auto" w:fill="FFFFFF"/>
        <w:spacing w:after="0" w:line="240" w:lineRule="auto"/>
        <w:ind w:left="-426" w:firstLine="708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</w:p>
    <w:p w:rsidR="009A5F67" w:rsidRPr="00A213E3" w:rsidRDefault="00A53AB5" w:rsidP="00A53AB5">
      <w:pPr>
        <w:pStyle w:val="1"/>
        <w:shd w:val="clear" w:color="auto" w:fill="FFFFFF"/>
        <w:spacing w:before="0" w:line="240" w:lineRule="auto"/>
        <w:ind w:left="-426" w:firstLine="708"/>
        <w:jc w:val="both"/>
        <w:rPr>
          <w:rFonts w:ascii="Times New Roman" w:hAnsi="Times New Roman" w:cs="Times New Roman"/>
          <w:color w:val="auto"/>
        </w:rPr>
      </w:pPr>
      <w:r w:rsidRPr="00A213E3">
        <w:rPr>
          <w:rFonts w:ascii="Times New Roman" w:hAnsi="Times New Roman" w:cs="Times New Roman"/>
          <w:color w:val="auto"/>
        </w:rPr>
        <w:t xml:space="preserve">10. </w:t>
      </w:r>
      <w:r w:rsidR="009A5F67" w:rsidRPr="00A213E3">
        <w:rPr>
          <w:rFonts w:ascii="Times New Roman" w:hAnsi="Times New Roman" w:cs="Times New Roman"/>
          <w:color w:val="auto"/>
        </w:rPr>
        <w:t>Укажите ряд, в котором все слова пишутся с удвоенной согласной:</w:t>
      </w:r>
    </w:p>
    <w:p w:rsidR="002B2AA2" w:rsidRPr="00A213E3" w:rsidRDefault="002B2AA2" w:rsidP="002B2AA2">
      <w:pPr>
        <w:spacing w:after="0" w:line="240" w:lineRule="auto"/>
        <w:ind w:left="-426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</w:p>
    <w:p w:rsidR="002B2AA2" w:rsidRPr="00A213E3" w:rsidRDefault="009A5F67" w:rsidP="002B2AA2">
      <w:pPr>
        <w:spacing w:after="0" w:line="240" w:lineRule="auto"/>
        <w:ind w:left="-426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>дискус</w:t>
      </w:r>
      <w:proofErr w:type="spellEnd"/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>…</w:t>
      </w:r>
      <w:proofErr w:type="spellStart"/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>ия</w:t>
      </w:r>
      <w:proofErr w:type="spellEnd"/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>, ап…</w:t>
      </w:r>
      <w:proofErr w:type="spellStart"/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>робация</w:t>
      </w:r>
      <w:proofErr w:type="spellEnd"/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 xml:space="preserve">; </w:t>
      </w:r>
    </w:p>
    <w:p w:rsidR="002B2AA2" w:rsidRPr="00A213E3" w:rsidRDefault="009A5F67" w:rsidP="002B2AA2">
      <w:pPr>
        <w:spacing w:after="0" w:line="240" w:lineRule="auto"/>
        <w:ind w:left="-426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>2. оп…</w:t>
      </w:r>
      <w:proofErr w:type="spellStart"/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>онент</w:t>
      </w:r>
      <w:proofErr w:type="spellEnd"/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>бакал</w:t>
      </w:r>
      <w:proofErr w:type="spellEnd"/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>авр</w:t>
      </w:r>
      <w:proofErr w:type="spellEnd"/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 xml:space="preserve">; </w:t>
      </w:r>
    </w:p>
    <w:p w:rsidR="002B2AA2" w:rsidRPr="00A213E3" w:rsidRDefault="009A5F67" w:rsidP="002B2AA2">
      <w:pPr>
        <w:spacing w:after="0" w:line="240" w:lineRule="auto"/>
        <w:ind w:left="-426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>гал</w:t>
      </w:r>
      <w:proofErr w:type="spellEnd"/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>…</w:t>
      </w:r>
      <w:proofErr w:type="spellStart"/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>ерея</w:t>
      </w:r>
      <w:proofErr w:type="spellEnd"/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>комис</w:t>
      </w:r>
      <w:proofErr w:type="spellEnd"/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>ия</w:t>
      </w:r>
      <w:proofErr w:type="spellEnd"/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 xml:space="preserve">; </w:t>
      </w:r>
    </w:p>
    <w:p w:rsidR="009A5F67" w:rsidRPr="00A213E3" w:rsidRDefault="009A5F67" w:rsidP="002B2AA2">
      <w:pPr>
        <w:spacing w:after="0" w:line="240" w:lineRule="auto"/>
        <w:ind w:left="-426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>кор</w:t>
      </w:r>
      <w:proofErr w:type="spellEnd"/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>…</w:t>
      </w:r>
      <w:proofErr w:type="spellStart"/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>упция</w:t>
      </w:r>
      <w:proofErr w:type="spellEnd"/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>, ан…</w:t>
      </w:r>
      <w:proofErr w:type="spellStart"/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>отация</w:t>
      </w:r>
      <w:proofErr w:type="spellEnd"/>
    </w:p>
    <w:p w:rsidR="009A5F67" w:rsidRPr="00A213E3" w:rsidRDefault="009A5F67" w:rsidP="00A53AB5">
      <w:pPr>
        <w:spacing w:after="0" w:line="240" w:lineRule="auto"/>
        <w:ind w:left="-426" w:firstLine="708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</w:p>
    <w:p w:rsidR="009A5F67" w:rsidRPr="00A213E3" w:rsidRDefault="00A53AB5" w:rsidP="00A53AB5">
      <w:pPr>
        <w:pStyle w:val="1"/>
        <w:shd w:val="clear" w:color="auto" w:fill="FFFFFF"/>
        <w:spacing w:before="0" w:line="240" w:lineRule="auto"/>
        <w:ind w:left="-426" w:firstLine="708"/>
        <w:jc w:val="both"/>
        <w:rPr>
          <w:rFonts w:ascii="Times New Roman" w:hAnsi="Times New Roman" w:cs="Times New Roman"/>
          <w:color w:val="auto"/>
        </w:rPr>
      </w:pPr>
      <w:r w:rsidRPr="00A213E3">
        <w:rPr>
          <w:rFonts w:ascii="Times New Roman" w:hAnsi="Times New Roman" w:cs="Times New Roman"/>
          <w:color w:val="auto"/>
        </w:rPr>
        <w:t xml:space="preserve">11. </w:t>
      </w:r>
      <w:r w:rsidR="009A5F67" w:rsidRPr="00A213E3">
        <w:rPr>
          <w:rFonts w:ascii="Times New Roman" w:hAnsi="Times New Roman" w:cs="Times New Roman"/>
          <w:color w:val="auto"/>
        </w:rPr>
        <w:t>Укажите, в каком предложении на месте пропуска ставится тире</w:t>
      </w:r>
    </w:p>
    <w:p w:rsidR="00D85703" w:rsidRPr="00A213E3" w:rsidRDefault="00D85703" w:rsidP="00A53AB5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2B2AA2" w:rsidRPr="00A213E3" w:rsidRDefault="009A5F67" w:rsidP="00A53AB5">
      <w:pPr>
        <w:spacing w:after="0" w:line="240" w:lineRule="auto"/>
        <w:ind w:left="-426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Fonts w:ascii="Times New Roman" w:hAnsi="Times New Roman" w:cs="Times New Roman"/>
          <w:sz w:val="28"/>
          <w:szCs w:val="28"/>
        </w:rPr>
        <w:t xml:space="preserve">1. </w:t>
      </w: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 xml:space="preserve">Игорь ___ не коллекционер предметов искусства, а только помощник. </w:t>
      </w:r>
    </w:p>
    <w:p w:rsidR="002B2AA2" w:rsidRPr="00A213E3" w:rsidRDefault="009A5F67" w:rsidP="00A53AB5">
      <w:pPr>
        <w:spacing w:after="0" w:line="240" w:lineRule="auto"/>
        <w:ind w:left="-426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 xml:space="preserve">2. Известно, что независимый и честный суд _____ это основа справедливого общественного порядка. </w:t>
      </w:r>
    </w:p>
    <w:p w:rsidR="002B2AA2" w:rsidRPr="00A213E3" w:rsidRDefault="009A5F67" w:rsidP="00A53AB5">
      <w:pPr>
        <w:spacing w:after="0" w:line="240" w:lineRule="auto"/>
        <w:ind w:left="-426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 xml:space="preserve">3. За Окой небо неделями стояло ____ высокое и яркое. </w:t>
      </w:r>
    </w:p>
    <w:p w:rsidR="009A5F67" w:rsidRPr="00A213E3" w:rsidRDefault="009A5F67" w:rsidP="00A53AB5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>4. Пруд ____ как блестящая сталь.</w:t>
      </w:r>
    </w:p>
    <w:p w:rsidR="00A37236" w:rsidRDefault="00A37236" w:rsidP="00A53AB5">
      <w:pPr>
        <w:pStyle w:val="1"/>
        <w:shd w:val="clear" w:color="auto" w:fill="FFFFFF"/>
        <w:spacing w:before="0" w:line="240" w:lineRule="auto"/>
        <w:ind w:left="-426" w:firstLine="708"/>
        <w:jc w:val="both"/>
        <w:rPr>
          <w:rFonts w:ascii="Times New Roman" w:hAnsi="Times New Roman" w:cs="Times New Roman"/>
          <w:color w:val="auto"/>
          <w:sz w:val="2"/>
          <w:szCs w:val="2"/>
        </w:rPr>
      </w:pPr>
    </w:p>
    <w:p w:rsidR="00A37236" w:rsidRDefault="00A37236" w:rsidP="00A53AB5">
      <w:pPr>
        <w:pStyle w:val="1"/>
        <w:shd w:val="clear" w:color="auto" w:fill="FFFFFF"/>
        <w:spacing w:before="0" w:line="240" w:lineRule="auto"/>
        <w:ind w:left="-426" w:firstLine="708"/>
        <w:jc w:val="both"/>
        <w:rPr>
          <w:rFonts w:ascii="Times New Roman" w:hAnsi="Times New Roman" w:cs="Times New Roman"/>
          <w:color w:val="auto"/>
          <w:sz w:val="2"/>
          <w:szCs w:val="2"/>
        </w:rPr>
      </w:pPr>
    </w:p>
    <w:p w:rsidR="00A37236" w:rsidRPr="00A37236" w:rsidRDefault="00A37236" w:rsidP="00A37236"/>
    <w:p w:rsidR="00A37236" w:rsidRDefault="00A37236" w:rsidP="00A53AB5">
      <w:pPr>
        <w:pStyle w:val="1"/>
        <w:shd w:val="clear" w:color="auto" w:fill="FFFFFF"/>
        <w:spacing w:before="0" w:line="240" w:lineRule="auto"/>
        <w:ind w:left="-426" w:firstLine="708"/>
        <w:jc w:val="both"/>
        <w:rPr>
          <w:rFonts w:ascii="Times New Roman" w:hAnsi="Times New Roman" w:cs="Times New Roman"/>
          <w:color w:val="auto"/>
          <w:sz w:val="2"/>
          <w:szCs w:val="2"/>
        </w:rPr>
      </w:pPr>
    </w:p>
    <w:p w:rsidR="00A37236" w:rsidRDefault="00A37236" w:rsidP="00A53AB5">
      <w:pPr>
        <w:pStyle w:val="1"/>
        <w:shd w:val="clear" w:color="auto" w:fill="FFFFFF"/>
        <w:spacing w:before="0" w:line="240" w:lineRule="auto"/>
        <w:ind w:left="-426" w:firstLine="708"/>
        <w:jc w:val="both"/>
        <w:rPr>
          <w:rFonts w:ascii="Times New Roman" w:hAnsi="Times New Roman" w:cs="Times New Roman"/>
          <w:color w:val="auto"/>
          <w:sz w:val="2"/>
          <w:szCs w:val="2"/>
        </w:rPr>
      </w:pPr>
    </w:p>
    <w:p w:rsidR="009A5F67" w:rsidRPr="00A213E3" w:rsidRDefault="00A53AB5" w:rsidP="00A53AB5">
      <w:pPr>
        <w:pStyle w:val="1"/>
        <w:shd w:val="clear" w:color="auto" w:fill="FFFFFF"/>
        <w:spacing w:before="0" w:line="240" w:lineRule="auto"/>
        <w:ind w:left="-426" w:firstLine="708"/>
        <w:jc w:val="both"/>
        <w:rPr>
          <w:rFonts w:ascii="Times New Roman" w:hAnsi="Times New Roman" w:cs="Times New Roman"/>
          <w:color w:val="auto"/>
        </w:rPr>
      </w:pPr>
      <w:r w:rsidRPr="00A213E3">
        <w:rPr>
          <w:rFonts w:ascii="Times New Roman" w:hAnsi="Times New Roman" w:cs="Times New Roman"/>
          <w:color w:val="auto"/>
        </w:rPr>
        <w:t xml:space="preserve">12. </w:t>
      </w:r>
      <w:r w:rsidR="009A5F67" w:rsidRPr="00A213E3">
        <w:rPr>
          <w:rFonts w:ascii="Times New Roman" w:hAnsi="Times New Roman" w:cs="Times New Roman"/>
          <w:color w:val="auto"/>
        </w:rPr>
        <w:t>Выберите вариант ответа, в котором запятые расставлены верно</w:t>
      </w:r>
    </w:p>
    <w:p w:rsidR="00D85703" w:rsidRPr="00A37236" w:rsidRDefault="00D85703" w:rsidP="00A53AB5">
      <w:pPr>
        <w:spacing w:after="0" w:line="240" w:lineRule="auto"/>
        <w:ind w:left="-426"/>
        <w:jc w:val="both"/>
        <w:rPr>
          <w:rFonts w:ascii="Times New Roman" w:hAnsi="Times New Roman" w:cs="Times New Roman"/>
          <w:sz w:val="20"/>
          <w:szCs w:val="20"/>
        </w:rPr>
      </w:pPr>
    </w:p>
    <w:p w:rsidR="002B2AA2" w:rsidRPr="00A37236" w:rsidRDefault="009A5F67" w:rsidP="00A53AB5">
      <w:pPr>
        <w:spacing w:after="0" w:line="240" w:lineRule="auto"/>
        <w:ind w:left="-426"/>
        <w:jc w:val="both"/>
        <w:rPr>
          <w:rStyle w:val="questionpageradioinner"/>
          <w:rFonts w:ascii="Times New Roman" w:hAnsi="Times New Roman" w:cs="Times New Roman"/>
          <w:sz w:val="27"/>
          <w:szCs w:val="27"/>
        </w:rPr>
      </w:pPr>
      <w:r w:rsidRPr="00A37236">
        <w:rPr>
          <w:rFonts w:ascii="Times New Roman" w:hAnsi="Times New Roman" w:cs="Times New Roman"/>
          <w:sz w:val="27"/>
          <w:szCs w:val="27"/>
        </w:rPr>
        <w:t xml:space="preserve">1. </w:t>
      </w:r>
      <w:r w:rsidRPr="00A37236">
        <w:rPr>
          <w:rStyle w:val="questionpageradioinner"/>
          <w:rFonts w:ascii="Times New Roman" w:hAnsi="Times New Roman" w:cs="Times New Roman"/>
          <w:sz w:val="27"/>
          <w:szCs w:val="27"/>
        </w:rPr>
        <w:t xml:space="preserve">Между тем, трудовые отношения носят длящийся характер, поэтому указанные ограничения действуют, как в отношении лиц, уже состоящих в трудовых отношениях, так и в отношении тех, кто претендует на занятие педагогической деятельностью. </w:t>
      </w:r>
    </w:p>
    <w:p w:rsidR="002B2AA2" w:rsidRPr="00A37236" w:rsidRDefault="009A5F67" w:rsidP="00A53AB5">
      <w:pPr>
        <w:spacing w:after="0" w:line="240" w:lineRule="auto"/>
        <w:ind w:left="-426"/>
        <w:jc w:val="both"/>
        <w:rPr>
          <w:rStyle w:val="questionpageradioinner"/>
          <w:rFonts w:ascii="Times New Roman" w:hAnsi="Times New Roman" w:cs="Times New Roman"/>
          <w:sz w:val="27"/>
          <w:szCs w:val="27"/>
        </w:rPr>
      </w:pPr>
      <w:r w:rsidRPr="00A37236">
        <w:rPr>
          <w:rStyle w:val="questionpageradioinner"/>
          <w:rFonts w:ascii="Times New Roman" w:hAnsi="Times New Roman" w:cs="Times New Roman"/>
          <w:sz w:val="27"/>
          <w:szCs w:val="27"/>
        </w:rPr>
        <w:t xml:space="preserve">2. Ситуация, при которой гражданский служащий получает или собирается получить материальную выгоду от организации, на деятельность которой он может повлиять своими действиями и решениями, является типичным примером конфликта интересов. </w:t>
      </w:r>
    </w:p>
    <w:p w:rsidR="009A5F67" w:rsidRPr="00A37236" w:rsidRDefault="009A5F67" w:rsidP="00A53AB5">
      <w:pPr>
        <w:spacing w:after="0" w:line="240" w:lineRule="auto"/>
        <w:ind w:left="-426"/>
        <w:jc w:val="both"/>
        <w:rPr>
          <w:rStyle w:val="questionpageradioinner"/>
          <w:rFonts w:ascii="Times New Roman" w:hAnsi="Times New Roman" w:cs="Times New Roman"/>
          <w:sz w:val="27"/>
          <w:szCs w:val="27"/>
        </w:rPr>
      </w:pPr>
      <w:r w:rsidRPr="00A37236">
        <w:rPr>
          <w:rStyle w:val="questionpageradioinner"/>
          <w:rFonts w:ascii="Times New Roman" w:hAnsi="Times New Roman" w:cs="Times New Roman"/>
          <w:sz w:val="27"/>
          <w:szCs w:val="27"/>
        </w:rPr>
        <w:t>3. В случае возникновения у гражданского служащего личной заинтересованности, которая приведет, или может привести к конфликту интересов, гражданский служащий обязан проинформировать об этом представителя нанимателя в письменной форме.</w:t>
      </w:r>
    </w:p>
    <w:p w:rsidR="00B55ACF" w:rsidRPr="00A37236" w:rsidRDefault="00B55ACF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B55ACF" w:rsidRPr="00A213E3" w:rsidRDefault="00A53AB5" w:rsidP="00A53AB5">
      <w:pPr>
        <w:shd w:val="clear" w:color="auto" w:fill="FFFFFF"/>
        <w:spacing w:after="0" w:line="240" w:lineRule="auto"/>
        <w:ind w:left="-426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13. </w:t>
      </w:r>
      <w:r w:rsidR="00B55ACF"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Выберите вариант ответа, в котором нет смысловой избыточности:</w:t>
      </w:r>
    </w:p>
    <w:p w:rsidR="00D85703" w:rsidRPr="00A37236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2AA2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лидер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народный фольклор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апреле месяце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B55ACF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должностные обязанности</w:t>
      </w:r>
    </w:p>
    <w:p w:rsidR="00D85703" w:rsidRPr="00A37236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B55ACF" w:rsidRPr="00A213E3" w:rsidRDefault="00A53AB5" w:rsidP="00A53AB5">
      <w:pPr>
        <w:shd w:val="clear" w:color="auto" w:fill="FFFFFF"/>
        <w:spacing w:after="0" w:line="240" w:lineRule="auto"/>
        <w:ind w:left="-426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14. </w:t>
      </w:r>
      <w:r w:rsidR="00B55ACF"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Укажите словосочетание с речевой ошибкой:</w:t>
      </w:r>
    </w:p>
    <w:p w:rsidR="00A53AB5" w:rsidRPr="00A37236" w:rsidRDefault="00A53AB5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2AA2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надеемся на сотрудничество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уделить серьезное значение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наблюдать за порядком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A37236" w:rsidRDefault="00D85703" w:rsidP="00A37236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B55ACF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предоставлять возможность</w:t>
      </w:r>
    </w:p>
    <w:p w:rsidR="00A37236" w:rsidRPr="00A37236" w:rsidRDefault="00A37236" w:rsidP="00A37236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3AB5" w:rsidRPr="00A37236" w:rsidRDefault="00A37236" w:rsidP="00A37236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  <w:t>З</w:t>
      </w:r>
      <w:r w:rsidRPr="00A37236"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  <w:t>нания основ Конституции Российской Федерации</w:t>
      </w:r>
    </w:p>
    <w:p w:rsidR="00A37236" w:rsidRDefault="00A37236" w:rsidP="00A53AB5">
      <w:pPr>
        <w:shd w:val="clear" w:color="auto" w:fill="FFFFFF"/>
        <w:spacing w:after="0" w:line="240" w:lineRule="auto"/>
        <w:ind w:left="-426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12A6D" w:rsidRPr="00A213E3" w:rsidRDefault="00A53AB5" w:rsidP="00A53AB5">
      <w:pPr>
        <w:shd w:val="clear" w:color="auto" w:fill="FFFFFF"/>
        <w:spacing w:after="0" w:line="240" w:lineRule="auto"/>
        <w:ind w:left="-426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15. </w:t>
      </w:r>
      <w:r w:rsidR="00A12A6D"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Правосудие в Российской Федерации осуществляется…</w:t>
      </w:r>
    </w:p>
    <w:p w:rsidR="00D85703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AA2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A12A6D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Судом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A12A6D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Правоохранительными органами Российской Федерации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A12A6D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Прокуратурой Российской Федерации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A12A6D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A12A6D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Гражданским и муниципальным судом, а также военным трибуналом</w:t>
      </w:r>
    </w:p>
    <w:p w:rsidR="000E20C1" w:rsidRPr="00A213E3" w:rsidRDefault="000E20C1" w:rsidP="00A53AB5">
      <w:pPr>
        <w:spacing w:after="0" w:line="240" w:lineRule="auto"/>
        <w:ind w:left="-426" w:right="-427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</w:p>
    <w:p w:rsidR="00A12A6D" w:rsidRPr="00A213E3" w:rsidRDefault="00A53AB5" w:rsidP="00A53AB5">
      <w:pPr>
        <w:shd w:val="clear" w:color="auto" w:fill="FFFFFF"/>
        <w:spacing w:after="0" w:line="240" w:lineRule="auto"/>
        <w:ind w:left="-426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16. </w:t>
      </w:r>
      <w:r w:rsidR="00A12A6D"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Могут ли указы Президента Российской Федерации противоречить федеральным законам?</w:t>
      </w:r>
    </w:p>
    <w:p w:rsidR="00D85703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AA2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A12A6D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могут, если иное не установлено федеральными конституционными законами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A12A6D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могут ни при каких основаниях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A12A6D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могут, но только в период чрезвычайного положения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A12A6D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A12A6D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могут, но только при наличии положительных заключений Конституционного Суда Российской Федерации и Верховного Суда Российской Федерации</w:t>
      </w:r>
    </w:p>
    <w:p w:rsidR="00A12A6D" w:rsidRPr="00A37236" w:rsidRDefault="00A12A6D" w:rsidP="00A53AB5">
      <w:pPr>
        <w:spacing w:after="0" w:line="240" w:lineRule="auto"/>
        <w:ind w:left="-426" w:right="-427"/>
        <w:jc w:val="both"/>
        <w:rPr>
          <w:rStyle w:val="questionpageradioinner"/>
          <w:rFonts w:ascii="Times New Roman" w:hAnsi="Times New Roman" w:cs="Times New Roman"/>
          <w:sz w:val="4"/>
          <w:szCs w:val="4"/>
        </w:rPr>
      </w:pPr>
    </w:p>
    <w:p w:rsidR="00A12A6D" w:rsidRPr="00A213E3" w:rsidRDefault="00A53AB5" w:rsidP="00A53AB5">
      <w:pPr>
        <w:shd w:val="clear" w:color="auto" w:fill="FFFFFF"/>
        <w:spacing w:after="0" w:line="240" w:lineRule="auto"/>
        <w:ind w:left="-426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17. </w:t>
      </w:r>
      <w:r w:rsidR="00A12A6D"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Назначение Председателя Правительства Российской Федерации осуществляется:</w:t>
      </w:r>
    </w:p>
    <w:p w:rsidR="00D85703" w:rsidRPr="00A37236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2AA2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A12A6D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Президентом Российской Федерации после утверждения предложенной им кандидатуры Председателя Правительства Российской Федерации Государственной Думой Федерального Собрания Российской Федерации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A12A6D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Советом Федерации Федерального Собрания Российской Федерации по представлению Президента Российской Федерации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A12A6D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Думой Федерального Собрания Российской Федерации по представлению Совета Федерации Федерального Собрания Российской Федерации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A12A6D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A12A6D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Собранием Российской Федерации по согласованию с Конституционным Судом Российской Федерации</w:t>
      </w:r>
    </w:p>
    <w:p w:rsidR="00A12A6D" w:rsidRPr="00A37236" w:rsidRDefault="00A12A6D" w:rsidP="00A53AB5">
      <w:pPr>
        <w:spacing w:after="0" w:line="240" w:lineRule="auto"/>
        <w:ind w:left="-426" w:right="-427"/>
        <w:jc w:val="both"/>
        <w:rPr>
          <w:rStyle w:val="questionpageradioinner"/>
          <w:rFonts w:ascii="Times New Roman" w:hAnsi="Times New Roman" w:cs="Times New Roman"/>
          <w:sz w:val="18"/>
          <w:szCs w:val="18"/>
        </w:rPr>
      </w:pPr>
    </w:p>
    <w:p w:rsidR="00A12A6D" w:rsidRPr="00A213E3" w:rsidRDefault="00A53AB5" w:rsidP="00A53AB5">
      <w:pPr>
        <w:shd w:val="clear" w:color="auto" w:fill="FFFFFF"/>
        <w:spacing w:after="0" w:line="240" w:lineRule="auto"/>
        <w:ind w:left="-426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18. </w:t>
      </w:r>
      <w:r w:rsidR="00A12A6D"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Государственная Дума Федерального Собрания Российской Федерации может быть распущена Президентом Российской Федерации…</w:t>
      </w:r>
    </w:p>
    <w:p w:rsidR="00D85703" w:rsidRPr="00A37236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B2AA2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A12A6D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трехкратного отклонения представленных кандидатур Председателя Правительства Российской Федерации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A12A6D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двукратного отклонения проекта закона о федеральном бюджете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A12A6D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избрания в Государственную Думу Федерального Собрания Российской Федерации представителей только одной политической партии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A12A6D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A12A6D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выражения недоверия Президенту Российской Федерации</w:t>
      </w:r>
    </w:p>
    <w:p w:rsidR="00A12A6D" w:rsidRPr="00A37236" w:rsidRDefault="00A12A6D" w:rsidP="00A53AB5">
      <w:pPr>
        <w:spacing w:after="0" w:line="240" w:lineRule="auto"/>
        <w:ind w:left="-426" w:right="-427"/>
        <w:jc w:val="both"/>
        <w:rPr>
          <w:rStyle w:val="questionpageradioinner"/>
          <w:rFonts w:ascii="Times New Roman" w:hAnsi="Times New Roman" w:cs="Times New Roman"/>
          <w:sz w:val="18"/>
          <w:szCs w:val="18"/>
        </w:rPr>
      </w:pPr>
    </w:p>
    <w:p w:rsidR="000E20C1" w:rsidRPr="00A213E3" w:rsidRDefault="00A53AB5" w:rsidP="00A53AB5">
      <w:pPr>
        <w:spacing w:after="0" w:line="240" w:lineRule="auto"/>
        <w:ind w:left="-426" w:right="-425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13E3">
        <w:rPr>
          <w:rFonts w:ascii="Times New Roman" w:hAnsi="Times New Roman" w:cs="Times New Roman"/>
          <w:b/>
          <w:sz w:val="28"/>
          <w:szCs w:val="28"/>
        </w:rPr>
        <w:t xml:space="preserve">19. </w:t>
      </w:r>
      <w:r w:rsidR="000E20C1" w:rsidRPr="00A213E3">
        <w:rPr>
          <w:rFonts w:ascii="Times New Roman" w:hAnsi="Times New Roman" w:cs="Times New Roman"/>
          <w:b/>
          <w:sz w:val="28"/>
          <w:szCs w:val="28"/>
        </w:rPr>
        <w:t>Носителем суверенитета и</w:t>
      </w:r>
      <w:r w:rsidR="00223F36" w:rsidRPr="00A213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20C1" w:rsidRPr="00A213E3">
        <w:rPr>
          <w:rFonts w:ascii="Times New Roman" w:hAnsi="Times New Roman" w:cs="Times New Roman"/>
          <w:b/>
          <w:sz w:val="28"/>
          <w:szCs w:val="28"/>
        </w:rPr>
        <w:t>единственным источником власти в</w:t>
      </w:r>
      <w:r w:rsidR="00223F36" w:rsidRPr="00A213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20C1" w:rsidRPr="00A213E3">
        <w:rPr>
          <w:rFonts w:ascii="Times New Roman" w:hAnsi="Times New Roman" w:cs="Times New Roman"/>
          <w:b/>
          <w:sz w:val="28"/>
          <w:szCs w:val="28"/>
        </w:rPr>
        <w:t>Российской Федерации является...</w:t>
      </w:r>
    </w:p>
    <w:p w:rsidR="00217AF3" w:rsidRPr="00A37236" w:rsidRDefault="00217AF3" w:rsidP="00A53AB5">
      <w:pPr>
        <w:spacing w:after="0" w:line="240" w:lineRule="auto"/>
        <w:ind w:left="-426" w:right="-425"/>
        <w:jc w:val="both"/>
        <w:rPr>
          <w:rFonts w:ascii="Times New Roman" w:hAnsi="Times New Roman" w:cs="Times New Roman"/>
          <w:sz w:val="20"/>
          <w:szCs w:val="20"/>
        </w:rPr>
      </w:pPr>
    </w:p>
    <w:p w:rsidR="002B2AA2" w:rsidRPr="00A213E3" w:rsidRDefault="000E20C1" w:rsidP="00A53AB5">
      <w:pPr>
        <w:spacing w:after="0" w:line="240" w:lineRule="auto"/>
        <w:ind w:left="-426" w:right="-425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 xml:space="preserve">1. Президент Российской Федерации; </w:t>
      </w:r>
    </w:p>
    <w:p w:rsidR="002B2AA2" w:rsidRPr="00A213E3" w:rsidRDefault="000E20C1" w:rsidP="00A53AB5">
      <w:pPr>
        <w:spacing w:after="0" w:line="240" w:lineRule="auto"/>
        <w:ind w:left="-426" w:right="-425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 xml:space="preserve">2. Федеральное Собрание Российской Федерации; </w:t>
      </w:r>
    </w:p>
    <w:p w:rsidR="002B2AA2" w:rsidRPr="00A213E3" w:rsidRDefault="000E20C1" w:rsidP="00A53AB5">
      <w:pPr>
        <w:spacing w:after="0" w:line="240" w:lineRule="auto"/>
        <w:ind w:left="-426" w:right="-425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 xml:space="preserve">3. Государственная Дума Федерального Собрания Российской Федерации; </w:t>
      </w:r>
    </w:p>
    <w:p w:rsidR="000E20C1" w:rsidRPr="00A213E3" w:rsidRDefault="000E20C1" w:rsidP="00A53AB5">
      <w:pPr>
        <w:spacing w:after="0" w:line="240" w:lineRule="auto"/>
        <w:ind w:left="-426" w:right="-425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>4. ее многонациональный народ</w:t>
      </w:r>
    </w:p>
    <w:p w:rsidR="000E20C1" w:rsidRPr="00A37236" w:rsidRDefault="000E20C1" w:rsidP="00A53AB5">
      <w:pPr>
        <w:spacing w:after="0" w:line="240" w:lineRule="auto"/>
        <w:ind w:left="-426" w:right="-425"/>
        <w:jc w:val="both"/>
        <w:rPr>
          <w:rStyle w:val="questionpageradioinner"/>
          <w:rFonts w:ascii="Times New Roman" w:hAnsi="Times New Roman" w:cs="Times New Roman"/>
          <w:sz w:val="20"/>
          <w:szCs w:val="20"/>
        </w:rPr>
      </w:pPr>
    </w:p>
    <w:p w:rsidR="000E20C1" w:rsidRPr="00A213E3" w:rsidRDefault="00A53AB5" w:rsidP="00A53AB5">
      <w:pPr>
        <w:spacing w:after="0" w:line="240" w:lineRule="auto"/>
        <w:ind w:left="-426" w:right="-425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13E3">
        <w:rPr>
          <w:rFonts w:ascii="Times New Roman" w:hAnsi="Times New Roman" w:cs="Times New Roman"/>
          <w:b/>
          <w:sz w:val="28"/>
          <w:szCs w:val="28"/>
        </w:rPr>
        <w:t xml:space="preserve">20. </w:t>
      </w:r>
      <w:r w:rsidR="000E20C1" w:rsidRPr="00A213E3">
        <w:rPr>
          <w:rFonts w:ascii="Times New Roman" w:hAnsi="Times New Roman" w:cs="Times New Roman"/>
          <w:b/>
          <w:sz w:val="28"/>
          <w:szCs w:val="28"/>
        </w:rPr>
        <w:t>Неопубликованные законы в</w:t>
      </w:r>
      <w:r w:rsidR="00223F36" w:rsidRPr="00A213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20C1" w:rsidRPr="00A213E3">
        <w:rPr>
          <w:rFonts w:ascii="Times New Roman" w:hAnsi="Times New Roman" w:cs="Times New Roman"/>
          <w:b/>
          <w:sz w:val="28"/>
          <w:szCs w:val="28"/>
        </w:rPr>
        <w:t>Российской Федерации...</w:t>
      </w:r>
    </w:p>
    <w:p w:rsidR="00217AF3" w:rsidRPr="00A37236" w:rsidRDefault="00217AF3" w:rsidP="00A53AB5">
      <w:pPr>
        <w:spacing w:after="0" w:line="240" w:lineRule="auto"/>
        <w:ind w:left="-426" w:right="-425"/>
        <w:jc w:val="both"/>
        <w:rPr>
          <w:rFonts w:ascii="Times New Roman" w:hAnsi="Times New Roman" w:cs="Times New Roman"/>
          <w:sz w:val="20"/>
          <w:szCs w:val="20"/>
        </w:rPr>
      </w:pPr>
    </w:p>
    <w:p w:rsidR="002B2AA2" w:rsidRPr="00A213E3" w:rsidRDefault="000E20C1" w:rsidP="00A53AB5">
      <w:pPr>
        <w:spacing w:after="0" w:line="240" w:lineRule="auto"/>
        <w:ind w:left="-426" w:right="-425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Fonts w:ascii="Times New Roman" w:hAnsi="Times New Roman" w:cs="Times New Roman"/>
          <w:sz w:val="28"/>
          <w:szCs w:val="28"/>
        </w:rPr>
        <w:t xml:space="preserve">1. </w:t>
      </w: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 xml:space="preserve">применяются, если соответствуют Конституции Российской Федерации; </w:t>
      </w:r>
    </w:p>
    <w:p w:rsidR="002B2AA2" w:rsidRPr="00A213E3" w:rsidRDefault="000E20C1" w:rsidP="00A53AB5">
      <w:pPr>
        <w:spacing w:after="0" w:line="240" w:lineRule="auto"/>
        <w:ind w:left="-426" w:right="-425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 xml:space="preserve">2. применяются в случаях, установленных законодателем; </w:t>
      </w:r>
    </w:p>
    <w:p w:rsidR="002B2AA2" w:rsidRPr="00A213E3" w:rsidRDefault="000E20C1" w:rsidP="00A53AB5">
      <w:pPr>
        <w:spacing w:after="0" w:line="240" w:lineRule="auto"/>
        <w:ind w:left="-426" w:right="-425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 xml:space="preserve">3. не применяются, если иное не определено Президентом Российской Федерации; </w:t>
      </w:r>
    </w:p>
    <w:p w:rsidR="000E20C1" w:rsidRPr="00A213E3" w:rsidRDefault="000E20C1" w:rsidP="00A53AB5">
      <w:pPr>
        <w:spacing w:after="0" w:line="240" w:lineRule="auto"/>
        <w:ind w:left="-426" w:right="-425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>4. не применяются ни при каких условиях</w:t>
      </w:r>
    </w:p>
    <w:p w:rsidR="000E20C1" w:rsidRPr="00A37236" w:rsidRDefault="000E20C1" w:rsidP="00A53AB5">
      <w:pPr>
        <w:spacing w:after="0" w:line="240" w:lineRule="auto"/>
        <w:ind w:left="-426" w:right="-425"/>
        <w:jc w:val="both"/>
        <w:rPr>
          <w:rStyle w:val="questionpageradioinner"/>
          <w:rFonts w:ascii="Times New Roman" w:hAnsi="Times New Roman" w:cs="Times New Roman"/>
          <w:sz w:val="20"/>
          <w:szCs w:val="20"/>
        </w:rPr>
      </w:pPr>
    </w:p>
    <w:p w:rsidR="000E20C1" w:rsidRPr="00A213E3" w:rsidRDefault="00A53AB5" w:rsidP="00A53AB5">
      <w:pPr>
        <w:spacing w:after="0" w:line="240" w:lineRule="auto"/>
        <w:ind w:left="-426" w:right="-425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13E3">
        <w:rPr>
          <w:rFonts w:ascii="Times New Roman" w:hAnsi="Times New Roman" w:cs="Times New Roman"/>
          <w:b/>
          <w:sz w:val="28"/>
          <w:szCs w:val="28"/>
        </w:rPr>
        <w:t xml:space="preserve">21. </w:t>
      </w:r>
      <w:r w:rsidR="000E20C1" w:rsidRPr="00A213E3">
        <w:rPr>
          <w:rFonts w:ascii="Times New Roman" w:hAnsi="Times New Roman" w:cs="Times New Roman"/>
          <w:b/>
          <w:sz w:val="28"/>
          <w:szCs w:val="28"/>
        </w:rPr>
        <w:t>Правительство Российской Федерации состоит из...</w:t>
      </w:r>
    </w:p>
    <w:p w:rsidR="00217AF3" w:rsidRPr="00A37236" w:rsidRDefault="00217AF3" w:rsidP="00A53AB5">
      <w:pPr>
        <w:spacing w:after="0" w:line="240" w:lineRule="auto"/>
        <w:ind w:left="-426" w:right="-425"/>
        <w:jc w:val="both"/>
        <w:rPr>
          <w:rFonts w:ascii="Times New Roman" w:hAnsi="Times New Roman" w:cs="Times New Roman"/>
          <w:sz w:val="20"/>
          <w:szCs w:val="20"/>
        </w:rPr>
      </w:pPr>
    </w:p>
    <w:p w:rsidR="002B2AA2" w:rsidRPr="00A213E3" w:rsidRDefault="000E20C1" w:rsidP="00A53AB5">
      <w:pPr>
        <w:spacing w:after="0" w:line="240" w:lineRule="auto"/>
        <w:ind w:left="-426" w:right="-425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 xml:space="preserve">1. Председателя Правительства Российской Федерации, заместителей Председателя Правительства Российской Федерации, федеральных министров и федеральных органов исполнительной власти; </w:t>
      </w:r>
    </w:p>
    <w:p w:rsidR="002B2AA2" w:rsidRPr="00A213E3" w:rsidRDefault="000E20C1" w:rsidP="00A53AB5">
      <w:pPr>
        <w:spacing w:after="0" w:line="240" w:lineRule="auto"/>
        <w:ind w:left="-426" w:right="-425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 xml:space="preserve">2. Председателя Правительства Российской Федерации, заместителей Председателя Правительства Российской Федерации и федеральных министров; </w:t>
      </w:r>
    </w:p>
    <w:p w:rsidR="002B2AA2" w:rsidRPr="00A213E3" w:rsidRDefault="000E20C1" w:rsidP="00A53AB5">
      <w:pPr>
        <w:spacing w:after="0" w:line="240" w:lineRule="auto"/>
        <w:ind w:left="-426" w:right="-425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 xml:space="preserve">3. Председателя Правительства Российской Федерации и федеральных министров; </w:t>
      </w:r>
    </w:p>
    <w:p w:rsidR="00217AF3" w:rsidRPr="00A213E3" w:rsidRDefault="000E20C1" w:rsidP="00A53AB5">
      <w:pPr>
        <w:spacing w:after="0" w:line="240" w:lineRule="auto"/>
        <w:ind w:left="-426" w:right="-425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>4. Председателя Правительства Российской Федерации и его заместителей</w:t>
      </w:r>
    </w:p>
    <w:p w:rsidR="00217AF3" w:rsidRPr="00A37236" w:rsidRDefault="00217AF3" w:rsidP="00A53AB5">
      <w:pPr>
        <w:spacing w:after="0" w:line="240" w:lineRule="auto"/>
        <w:ind w:left="-426" w:right="-425"/>
        <w:jc w:val="both"/>
        <w:rPr>
          <w:rStyle w:val="questionpageradioinner"/>
          <w:rFonts w:ascii="Times New Roman" w:hAnsi="Times New Roman" w:cs="Times New Roman"/>
          <w:sz w:val="20"/>
          <w:szCs w:val="20"/>
        </w:rPr>
      </w:pPr>
    </w:p>
    <w:p w:rsidR="00217AF3" w:rsidRPr="00A213E3" w:rsidRDefault="00A53AB5" w:rsidP="00A53AB5">
      <w:pPr>
        <w:spacing w:after="0" w:line="240" w:lineRule="auto"/>
        <w:ind w:left="-426" w:right="-425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13E3">
        <w:rPr>
          <w:rFonts w:ascii="Times New Roman" w:hAnsi="Times New Roman" w:cs="Times New Roman"/>
          <w:b/>
          <w:sz w:val="28"/>
          <w:szCs w:val="28"/>
        </w:rPr>
        <w:t xml:space="preserve">22. </w:t>
      </w:r>
      <w:r w:rsidR="00217AF3" w:rsidRPr="00A213E3">
        <w:rPr>
          <w:rFonts w:ascii="Times New Roman" w:hAnsi="Times New Roman" w:cs="Times New Roman"/>
          <w:b/>
          <w:sz w:val="28"/>
          <w:szCs w:val="28"/>
        </w:rPr>
        <w:t>В</w:t>
      </w:r>
      <w:r w:rsidR="003004BA" w:rsidRPr="00A213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7AF3" w:rsidRPr="00A213E3">
        <w:rPr>
          <w:rFonts w:ascii="Times New Roman" w:hAnsi="Times New Roman" w:cs="Times New Roman"/>
          <w:b/>
          <w:sz w:val="28"/>
          <w:szCs w:val="28"/>
        </w:rPr>
        <w:t>каком случае гражданин Российской Федерации может обращаться в</w:t>
      </w:r>
      <w:r w:rsidR="003004BA" w:rsidRPr="00A213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7AF3" w:rsidRPr="00A213E3">
        <w:rPr>
          <w:rFonts w:ascii="Times New Roman" w:hAnsi="Times New Roman" w:cs="Times New Roman"/>
          <w:b/>
          <w:sz w:val="28"/>
          <w:szCs w:val="28"/>
        </w:rPr>
        <w:t>межгосударственные органы по</w:t>
      </w:r>
      <w:r w:rsidR="003004BA" w:rsidRPr="00A213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7AF3" w:rsidRPr="00A213E3">
        <w:rPr>
          <w:rFonts w:ascii="Times New Roman" w:hAnsi="Times New Roman" w:cs="Times New Roman"/>
          <w:b/>
          <w:sz w:val="28"/>
          <w:szCs w:val="28"/>
        </w:rPr>
        <w:t>защите прав и</w:t>
      </w:r>
      <w:r w:rsidR="003004BA" w:rsidRPr="00A213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7AF3" w:rsidRPr="00A213E3">
        <w:rPr>
          <w:rFonts w:ascii="Times New Roman" w:hAnsi="Times New Roman" w:cs="Times New Roman"/>
          <w:b/>
          <w:sz w:val="28"/>
          <w:szCs w:val="28"/>
        </w:rPr>
        <w:t>свобод человека?</w:t>
      </w:r>
    </w:p>
    <w:p w:rsidR="00217AF3" w:rsidRPr="00A213E3" w:rsidRDefault="00217AF3" w:rsidP="00A53AB5">
      <w:pPr>
        <w:spacing w:after="0" w:line="240" w:lineRule="auto"/>
        <w:ind w:left="-426" w:right="-425"/>
        <w:jc w:val="both"/>
        <w:rPr>
          <w:rFonts w:ascii="Times New Roman" w:hAnsi="Times New Roman" w:cs="Times New Roman"/>
          <w:sz w:val="28"/>
          <w:szCs w:val="28"/>
        </w:rPr>
      </w:pPr>
    </w:p>
    <w:p w:rsidR="002B2AA2" w:rsidRPr="00A213E3" w:rsidRDefault="00217AF3" w:rsidP="00A53AB5">
      <w:pPr>
        <w:spacing w:after="0" w:line="240" w:lineRule="auto"/>
        <w:ind w:left="-426" w:right="-425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 xml:space="preserve">1. если гражданин не доверяет судебным органам своей страны; </w:t>
      </w:r>
    </w:p>
    <w:p w:rsidR="002B2AA2" w:rsidRPr="00A213E3" w:rsidRDefault="00217AF3" w:rsidP="00A53AB5">
      <w:pPr>
        <w:spacing w:after="0" w:line="240" w:lineRule="auto"/>
        <w:ind w:left="-426" w:right="-425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 xml:space="preserve">2. если нарушены права и свободы граждан других государств; </w:t>
      </w:r>
    </w:p>
    <w:p w:rsidR="002B2AA2" w:rsidRPr="00A213E3" w:rsidRDefault="00217AF3" w:rsidP="00A53AB5">
      <w:pPr>
        <w:spacing w:after="0" w:line="240" w:lineRule="auto"/>
        <w:ind w:left="-426" w:right="-425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 xml:space="preserve">3. если человек является гражданином Российской Федерации и гражданином другого государства; </w:t>
      </w:r>
    </w:p>
    <w:p w:rsidR="00217AF3" w:rsidRPr="00A213E3" w:rsidRDefault="00217AF3" w:rsidP="00A53AB5">
      <w:pPr>
        <w:spacing w:after="0" w:line="240" w:lineRule="auto"/>
        <w:ind w:left="-426" w:right="-425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>4. если исчерпаны все имеющиеся внутригосударственные средства правовой защиты</w:t>
      </w:r>
    </w:p>
    <w:p w:rsidR="00217AF3" w:rsidRPr="00A213E3" w:rsidRDefault="00217AF3" w:rsidP="00A53AB5">
      <w:pPr>
        <w:spacing w:after="0" w:line="240" w:lineRule="auto"/>
        <w:ind w:left="-426" w:right="-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7AF3" w:rsidRPr="00A213E3" w:rsidRDefault="00A53AB5" w:rsidP="00A53AB5">
      <w:pPr>
        <w:spacing w:after="0" w:line="240" w:lineRule="auto"/>
        <w:ind w:left="-426" w:right="-425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13E3">
        <w:rPr>
          <w:rFonts w:ascii="Times New Roman" w:hAnsi="Times New Roman" w:cs="Times New Roman"/>
          <w:b/>
          <w:sz w:val="28"/>
          <w:szCs w:val="28"/>
        </w:rPr>
        <w:t xml:space="preserve">23. </w:t>
      </w:r>
      <w:r w:rsidR="00217AF3" w:rsidRPr="00A213E3">
        <w:rPr>
          <w:rFonts w:ascii="Times New Roman" w:hAnsi="Times New Roman" w:cs="Times New Roman"/>
          <w:b/>
          <w:sz w:val="28"/>
          <w:szCs w:val="28"/>
        </w:rPr>
        <w:t>Отдельные ограничения прав и</w:t>
      </w:r>
      <w:r w:rsidR="003004BA" w:rsidRPr="00A213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7AF3" w:rsidRPr="00A213E3">
        <w:rPr>
          <w:rFonts w:ascii="Times New Roman" w:hAnsi="Times New Roman" w:cs="Times New Roman"/>
          <w:b/>
          <w:sz w:val="28"/>
          <w:szCs w:val="28"/>
        </w:rPr>
        <w:t>свобод гражданина в</w:t>
      </w:r>
      <w:r w:rsidR="003004BA" w:rsidRPr="00A213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7AF3" w:rsidRPr="00A213E3">
        <w:rPr>
          <w:rFonts w:ascii="Times New Roman" w:hAnsi="Times New Roman" w:cs="Times New Roman"/>
          <w:b/>
          <w:sz w:val="28"/>
          <w:szCs w:val="28"/>
        </w:rPr>
        <w:t>Российской Федерации...</w:t>
      </w:r>
    </w:p>
    <w:p w:rsidR="00217AF3" w:rsidRPr="00A213E3" w:rsidRDefault="00217AF3" w:rsidP="00A53AB5">
      <w:pPr>
        <w:spacing w:after="0" w:line="240" w:lineRule="auto"/>
        <w:ind w:left="-426" w:right="-425"/>
        <w:jc w:val="both"/>
        <w:rPr>
          <w:rFonts w:ascii="Times New Roman" w:hAnsi="Times New Roman" w:cs="Times New Roman"/>
          <w:sz w:val="28"/>
          <w:szCs w:val="28"/>
        </w:rPr>
      </w:pPr>
    </w:p>
    <w:p w:rsidR="002B2AA2" w:rsidRPr="00A213E3" w:rsidRDefault="00217AF3" w:rsidP="00A53AB5">
      <w:pPr>
        <w:spacing w:after="0" w:line="240" w:lineRule="auto"/>
        <w:ind w:left="-426" w:right="-425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 xml:space="preserve">1. могут устанавливаться в соответствии с нормативными правовыми актами федеральных органов власти; </w:t>
      </w:r>
    </w:p>
    <w:p w:rsidR="002B2AA2" w:rsidRPr="00A213E3" w:rsidRDefault="00217AF3" w:rsidP="00A53AB5">
      <w:pPr>
        <w:spacing w:after="0" w:line="240" w:lineRule="auto"/>
        <w:ind w:left="-426" w:right="-425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 xml:space="preserve">2. могут устанавливаться в условиях чрезвычайного положения для обеспечения безопасности граждан и защиты конституционного строя; </w:t>
      </w:r>
    </w:p>
    <w:p w:rsidR="002B2AA2" w:rsidRPr="00A213E3" w:rsidRDefault="00217AF3" w:rsidP="00A53AB5">
      <w:pPr>
        <w:spacing w:after="0" w:line="240" w:lineRule="auto"/>
        <w:ind w:left="-426" w:right="-425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 xml:space="preserve">3. не могут, за исключением случаев, определяемых постановлением Правительства Российской Федерации; </w:t>
      </w:r>
    </w:p>
    <w:p w:rsidR="00217AF3" w:rsidRPr="00A213E3" w:rsidRDefault="00217AF3" w:rsidP="00A53AB5">
      <w:pPr>
        <w:spacing w:after="0" w:line="240" w:lineRule="auto"/>
        <w:ind w:left="-426" w:right="-425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  <w:r w:rsidRPr="00A213E3">
        <w:rPr>
          <w:rStyle w:val="questionpageradioinner"/>
          <w:rFonts w:ascii="Times New Roman" w:hAnsi="Times New Roman" w:cs="Times New Roman"/>
          <w:sz w:val="28"/>
          <w:szCs w:val="28"/>
        </w:rPr>
        <w:t>4. не могут устанавливаться ни при каких условиях</w:t>
      </w:r>
    </w:p>
    <w:p w:rsidR="00147FAE" w:rsidRPr="00A213E3" w:rsidRDefault="00147FAE" w:rsidP="00A53AB5">
      <w:pPr>
        <w:shd w:val="clear" w:color="auto" w:fill="FFFFFF"/>
        <w:spacing w:after="0" w:line="240" w:lineRule="auto"/>
        <w:ind w:left="-426"/>
        <w:jc w:val="both"/>
        <w:rPr>
          <w:rStyle w:val="questionpageradioinner"/>
          <w:rFonts w:ascii="Times New Roman" w:hAnsi="Times New Roman" w:cs="Times New Roman"/>
          <w:sz w:val="28"/>
          <w:szCs w:val="28"/>
        </w:rPr>
      </w:pPr>
    </w:p>
    <w:p w:rsidR="00217AF3" w:rsidRPr="00A213E3" w:rsidRDefault="00A53AB5" w:rsidP="00A53AB5">
      <w:pPr>
        <w:shd w:val="clear" w:color="auto" w:fill="FFFFFF"/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3E3">
        <w:rPr>
          <w:rStyle w:val="questionpageradioinner"/>
          <w:rFonts w:ascii="Times New Roman" w:hAnsi="Times New Roman" w:cs="Times New Roman"/>
          <w:b/>
          <w:sz w:val="28"/>
          <w:szCs w:val="28"/>
        </w:rPr>
        <w:t xml:space="preserve">24. </w:t>
      </w:r>
      <w:r w:rsidR="00217AF3" w:rsidRPr="00A213E3">
        <w:rPr>
          <w:rStyle w:val="questionpageradioinner"/>
          <w:rFonts w:ascii="Times New Roman" w:hAnsi="Times New Roman" w:cs="Times New Roman"/>
          <w:b/>
          <w:sz w:val="28"/>
          <w:szCs w:val="28"/>
        </w:rPr>
        <w:t>К</w:t>
      </w:r>
      <w:r w:rsidR="00217AF3"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огда была принята Конституция Российской Федерации?</w:t>
      </w:r>
    </w:p>
    <w:p w:rsidR="00147FAE" w:rsidRPr="00A213E3" w:rsidRDefault="00147FAE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AA2" w:rsidRPr="00A213E3" w:rsidRDefault="00147FAE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17AF3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12 декабря 1984 года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147FAE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217AF3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12 декабря 1991 года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147FAE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217AF3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12 декабря 2001 года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17AF3" w:rsidRPr="00A213E3" w:rsidRDefault="00147FAE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217AF3" w:rsidRPr="00A21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 декабря 1993 года</w:t>
      </w:r>
    </w:p>
    <w:p w:rsidR="00147FAE" w:rsidRPr="00A213E3" w:rsidRDefault="00147FAE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AF3" w:rsidRPr="00A213E3" w:rsidRDefault="00A53AB5" w:rsidP="00A53AB5">
      <w:pPr>
        <w:shd w:val="clear" w:color="auto" w:fill="FFFFFF"/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25. </w:t>
      </w:r>
      <w:r w:rsidR="00217AF3"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Государственная власть в Российской Федерации осуществляется на основе разделения на</w:t>
      </w:r>
      <w:r w:rsidR="00217AF3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47FAE" w:rsidRPr="00A213E3" w:rsidRDefault="00147FAE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AA2" w:rsidRPr="00A213E3" w:rsidRDefault="00147FAE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217AF3" w:rsidRPr="00A21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законодательную, исполнительную и судебную</w:t>
      </w:r>
      <w:r w:rsidRPr="00A21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2B2AA2" w:rsidRPr="00A213E3" w:rsidRDefault="00147FAE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="00217AF3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федеральную, региональную и муниципальную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147FAE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217AF3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гражданскую, военную и правоохранительную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17AF3" w:rsidRPr="00A213E3" w:rsidRDefault="00147FAE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217AF3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выборную, назначаемую</w:t>
      </w:r>
    </w:p>
    <w:p w:rsidR="00147FAE" w:rsidRPr="00A213E3" w:rsidRDefault="00147FAE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AF3" w:rsidRPr="00A213E3" w:rsidRDefault="00A53AB5" w:rsidP="00A53AB5">
      <w:pPr>
        <w:shd w:val="clear" w:color="auto" w:fill="FFFFFF"/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26. </w:t>
      </w:r>
      <w:r w:rsidR="00217AF3"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Создание системы судебных и правоохранительных органов направлено на:</w:t>
      </w:r>
    </w:p>
    <w:p w:rsidR="00147FAE" w:rsidRPr="00A213E3" w:rsidRDefault="00147FAE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AA2" w:rsidRPr="00A213E3" w:rsidRDefault="00147FAE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17AF3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силовых функций государства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147FAE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217AF3" w:rsidRPr="00A21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соблюдения и защиты прав и свобод человека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147FAE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217AF3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урегулирование спорных вопросов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17AF3" w:rsidRPr="00A213E3" w:rsidRDefault="00147FAE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217AF3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состязательности судебного процесса</w:t>
      </w:r>
    </w:p>
    <w:p w:rsidR="00217AF3" w:rsidRDefault="00217AF3" w:rsidP="00A53AB5">
      <w:pPr>
        <w:spacing w:after="0" w:line="240" w:lineRule="auto"/>
        <w:ind w:left="-426" w:right="-425"/>
        <w:jc w:val="both"/>
        <w:rPr>
          <w:rFonts w:ascii="Times New Roman" w:hAnsi="Times New Roman" w:cs="Times New Roman"/>
          <w:sz w:val="28"/>
          <w:szCs w:val="28"/>
        </w:rPr>
      </w:pPr>
    </w:p>
    <w:p w:rsidR="00A37236" w:rsidRPr="00A213E3" w:rsidRDefault="00A37236" w:rsidP="00A53AB5">
      <w:pPr>
        <w:spacing w:after="0" w:line="240" w:lineRule="auto"/>
        <w:ind w:left="-426" w:right="-425"/>
        <w:jc w:val="both"/>
        <w:rPr>
          <w:rFonts w:ascii="Times New Roman" w:hAnsi="Times New Roman" w:cs="Times New Roman"/>
          <w:sz w:val="28"/>
          <w:szCs w:val="28"/>
        </w:rPr>
      </w:pPr>
    </w:p>
    <w:p w:rsidR="00A12A6D" w:rsidRPr="00A213E3" w:rsidRDefault="00A53AB5" w:rsidP="00A53AB5">
      <w:pPr>
        <w:shd w:val="clear" w:color="auto" w:fill="FFFFFF"/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27. </w:t>
      </w:r>
      <w:r w:rsidR="00A12A6D"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 какого момента обвиняемый считается невиновным?</w:t>
      </w:r>
    </w:p>
    <w:p w:rsidR="00D85703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AA2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A12A6D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момента задержания правоохранительными органами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A12A6D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момента заключения под стражу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A12A6D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момента официального предъявления обвинения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A12A6D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A12A6D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вступления в законную силу приговора суда</w:t>
      </w:r>
    </w:p>
    <w:p w:rsidR="00223F36" w:rsidRPr="00A213E3" w:rsidRDefault="00223F36" w:rsidP="00A53AB5">
      <w:pPr>
        <w:spacing w:after="0" w:line="240" w:lineRule="auto"/>
        <w:ind w:left="-426" w:right="-425"/>
        <w:jc w:val="both"/>
        <w:rPr>
          <w:rFonts w:ascii="Times New Roman" w:hAnsi="Times New Roman" w:cs="Times New Roman"/>
          <w:sz w:val="28"/>
          <w:szCs w:val="28"/>
        </w:rPr>
      </w:pPr>
    </w:p>
    <w:p w:rsidR="00A12A6D" w:rsidRPr="00A213E3" w:rsidRDefault="00A53AB5" w:rsidP="00A53AB5">
      <w:pPr>
        <w:shd w:val="clear" w:color="auto" w:fill="FFFFFF"/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28. </w:t>
      </w:r>
      <w:r w:rsidR="00A12A6D"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Виды конституций, действующих в Российской Федерации:</w:t>
      </w:r>
    </w:p>
    <w:p w:rsidR="00D85703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AA2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A12A6D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Российской Федерации, краев, областей автономной области, автономных округов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A12A6D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Российской Федерации, конституция республик в составе Российской федерации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A12A6D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конституции республик в составе Российской Федерации; конституции городов федерального значения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A12A6D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A12A6D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Российской Федерации, конституции городов федерального значения</w:t>
      </w:r>
    </w:p>
    <w:p w:rsidR="00AC11D1" w:rsidRPr="00A53AB5" w:rsidRDefault="00AC11D1" w:rsidP="00A53AB5">
      <w:pPr>
        <w:spacing w:after="0" w:line="240" w:lineRule="auto"/>
        <w:ind w:left="-426" w:right="-425"/>
        <w:jc w:val="both"/>
        <w:rPr>
          <w:rFonts w:ascii="Times New Roman" w:hAnsi="Times New Roman" w:cs="Times New Roman"/>
          <w:sz w:val="28"/>
          <w:szCs w:val="28"/>
        </w:rPr>
      </w:pPr>
    </w:p>
    <w:p w:rsidR="00514FDA" w:rsidRPr="00A37236" w:rsidRDefault="00A37236" w:rsidP="00A53AB5">
      <w:pPr>
        <w:spacing w:after="0" w:line="240" w:lineRule="auto"/>
        <w:ind w:left="-426" w:right="-425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  <w:t>З</w:t>
      </w:r>
      <w:r w:rsidRPr="00A37236"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  <w:t>нания и умения в сфере информационных технологий</w:t>
      </w:r>
    </w:p>
    <w:p w:rsidR="00A37236" w:rsidRPr="00A37236" w:rsidRDefault="00A37236" w:rsidP="00A53AB5">
      <w:pPr>
        <w:shd w:val="clear" w:color="auto" w:fill="FFFFFF"/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14FDA" w:rsidRPr="00A213E3" w:rsidRDefault="00A53AB5" w:rsidP="00A53AB5">
      <w:pPr>
        <w:shd w:val="clear" w:color="auto" w:fill="FFFFFF"/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29. </w:t>
      </w:r>
      <w:r w:rsidR="00514FDA"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соответствии с законодательством Российской Федерации электронная подпись</w:t>
      </w:r>
      <w:r w:rsidR="00482D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</w:t>
      </w:r>
      <w:r w:rsidR="00514FDA"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это информация в электронной форме, связанная с подписываемой информацией и используемая…</w:t>
      </w:r>
    </w:p>
    <w:p w:rsidR="005C188C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2AA2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514FDA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определения лица, подписывающего информацию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514FDA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указания на целостность подписываемой информации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514FDA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указания на достоверность подписываемой информации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14FDA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514FDA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указания на конфиденциальный характер подписываемой информации</w:t>
      </w:r>
    </w:p>
    <w:p w:rsidR="00514FDA" w:rsidRPr="00A213E3" w:rsidRDefault="00514FDA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4FDA" w:rsidRPr="00A213E3" w:rsidRDefault="00A53AB5" w:rsidP="00A53AB5">
      <w:pPr>
        <w:shd w:val="clear" w:color="auto" w:fill="FFFFFF"/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30. </w:t>
      </w:r>
      <w:r w:rsidR="00514FDA"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соответствии с законодательством Российской Федерации, самую высокую степень доверия к электронному документу, подписанному должностным лицом, обеспечивает…</w:t>
      </w:r>
    </w:p>
    <w:p w:rsidR="005C188C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2AA2" w:rsidRPr="00A213E3" w:rsidRDefault="00514FDA" w:rsidP="002B2AA2">
      <w:pPr>
        <w:pStyle w:val="a3"/>
        <w:numPr>
          <w:ilvl w:val="0"/>
          <w:numId w:val="5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простая электронная подпись</w:t>
      </w:r>
      <w:r w:rsidR="005C188C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5C188C" w:rsidP="002B2AA2">
      <w:pPr>
        <w:pStyle w:val="a3"/>
        <w:numPr>
          <w:ilvl w:val="0"/>
          <w:numId w:val="5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14FDA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простая неквалифицированная электронная подпись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5C188C" w:rsidP="002B2AA2">
      <w:pPr>
        <w:pStyle w:val="a3"/>
        <w:numPr>
          <w:ilvl w:val="0"/>
          <w:numId w:val="5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514FDA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усиленная неквалифицированная электронная подпись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14FDA" w:rsidRPr="00A213E3" w:rsidRDefault="005C188C" w:rsidP="002B2AA2">
      <w:pPr>
        <w:pStyle w:val="a3"/>
        <w:numPr>
          <w:ilvl w:val="0"/>
          <w:numId w:val="5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514FDA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усиленная квалифицированная электронная подпись</w:t>
      </w:r>
    </w:p>
    <w:p w:rsidR="005C188C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4FDA" w:rsidRPr="00A213E3" w:rsidRDefault="00A53AB5" w:rsidP="00A53AB5">
      <w:pPr>
        <w:shd w:val="clear" w:color="auto" w:fill="FFFFFF"/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31. </w:t>
      </w:r>
      <w:r w:rsidR="00514FDA"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соответствии с законодательством Российской Федерации в состав информационной системы НЕ входит…</w:t>
      </w:r>
    </w:p>
    <w:p w:rsidR="005C188C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2AA2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514FDA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технические средства обработки информации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514FDA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обслуживающий персонал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514FDA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обрабатываемая информация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14FDA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514FDA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технологии</w:t>
      </w:r>
    </w:p>
    <w:p w:rsidR="00514FDA" w:rsidRPr="00A37236" w:rsidRDefault="00514FDA" w:rsidP="00A53AB5">
      <w:pPr>
        <w:spacing w:after="0" w:line="240" w:lineRule="auto"/>
        <w:ind w:left="-426" w:right="-425"/>
        <w:jc w:val="both"/>
        <w:rPr>
          <w:rFonts w:ascii="Times New Roman" w:hAnsi="Times New Roman" w:cs="Times New Roman"/>
          <w:sz w:val="10"/>
          <w:szCs w:val="10"/>
        </w:rPr>
      </w:pPr>
    </w:p>
    <w:p w:rsidR="00514FDA" w:rsidRPr="00A213E3" w:rsidRDefault="00A53AB5" w:rsidP="00A53AB5">
      <w:pPr>
        <w:shd w:val="clear" w:color="auto" w:fill="FFFFFF"/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32. </w:t>
      </w:r>
      <w:r w:rsidR="00514FDA"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Авторизация для входа в личный кабинет пользователя на сайте государственной информационной системы в области государственной службы (gossluzhba.gov.ru) возможна…</w:t>
      </w:r>
    </w:p>
    <w:p w:rsidR="005C188C" w:rsidRPr="00A37236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2B2AA2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514FDA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Единой системы идентификации и аутентификации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514FDA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страницы пользователя в социальных сетях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514FDA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сайт государственного органа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14FDA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514FDA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специальное мобильное приложение</w:t>
      </w:r>
    </w:p>
    <w:p w:rsidR="00514FDA" w:rsidRPr="00A37236" w:rsidRDefault="00514FDA" w:rsidP="00A53AB5">
      <w:pPr>
        <w:spacing w:after="0" w:line="240" w:lineRule="auto"/>
        <w:ind w:left="-426" w:right="-425"/>
        <w:jc w:val="both"/>
        <w:rPr>
          <w:rFonts w:ascii="Times New Roman" w:hAnsi="Times New Roman" w:cs="Times New Roman"/>
          <w:sz w:val="20"/>
          <w:szCs w:val="20"/>
        </w:rPr>
      </w:pPr>
    </w:p>
    <w:p w:rsidR="00514FDA" w:rsidRPr="00A213E3" w:rsidRDefault="00A53AB5" w:rsidP="00A53AB5">
      <w:pPr>
        <w:shd w:val="clear" w:color="auto" w:fill="FFFFFF"/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33. </w:t>
      </w:r>
      <w:r w:rsidR="00514FDA"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соответствии с законодательством Российской Федерации персональные данные представляют собой…</w:t>
      </w:r>
    </w:p>
    <w:p w:rsidR="005C188C" w:rsidRPr="00A37236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2B2AA2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514FDA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исключительно паспортные данные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514FDA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информацию, относящуюся к определенному субъекту или группе лиц, включающую их паспортные данные, данные о месте работы и занимаемой должности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514FDA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опубликованные сведения о событиях частной и личной жизни, позволяющие однозначно идентифицировать субъекта персональных данных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14FDA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514FDA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любую информацию, относящуюся прямо или косвенно к определенному или определяемому физическому лицу</w:t>
      </w:r>
    </w:p>
    <w:p w:rsidR="00514FDA" w:rsidRPr="00A37236" w:rsidRDefault="00514FDA" w:rsidP="00A53AB5">
      <w:pPr>
        <w:spacing w:after="0" w:line="240" w:lineRule="auto"/>
        <w:ind w:left="-426" w:right="-425"/>
        <w:jc w:val="both"/>
        <w:rPr>
          <w:rFonts w:ascii="Times New Roman" w:hAnsi="Times New Roman" w:cs="Times New Roman"/>
          <w:sz w:val="20"/>
          <w:szCs w:val="20"/>
        </w:rPr>
      </w:pPr>
    </w:p>
    <w:p w:rsidR="00514FDA" w:rsidRPr="00A213E3" w:rsidRDefault="00A53AB5" w:rsidP="00A53AB5">
      <w:pPr>
        <w:shd w:val="clear" w:color="auto" w:fill="FFFFFF"/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34. </w:t>
      </w:r>
      <w:r w:rsidR="00514FDA"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соответствии с законодательством Российской Федерации информационная система – это…</w:t>
      </w:r>
    </w:p>
    <w:p w:rsidR="005C188C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2AA2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514FDA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персональный компьютер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514FDA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автоматизированное рабочее место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514FDA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компьютерная сеть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14FDA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514FDA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совокупность содержащейся в базах данных информации и обеспечивающих ее обработку информационных технологий и технических средств</w:t>
      </w:r>
    </w:p>
    <w:p w:rsidR="00514FDA" w:rsidRPr="00A213E3" w:rsidRDefault="00514FDA" w:rsidP="00A53AB5">
      <w:pPr>
        <w:spacing w:after="0" w:line="240" w:lineRule="auto"/>
        <w:ind w:left="-426" w:right="-425"/>
        <w:jc w:val="both"/>
        <w:rPr>
          <w:rFonts w:ascii="Times New Roman" w:hAnsi="Times New Roman" w:cs="Times New Roman"/>
          <w:sz w:val="28"/>
          <w:szCs w:val="28"/>
        </w:rPr>
      </w:pPr>
    </w:p>
    <w:p w:rsidR="00514FDA" w:rsidRPr="00A213E3" w:rsidRDefault="00A53AB5" w:rsidP="00A53AB5">
      <w:pPr>
        <w:shd w:val="clear" w:color="auto" w:fill="FFFFFF"/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35. </w:t>
      </w:r>
      <w:r w:rsidR="00514FDA"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соответствии с законодательством Российской Федерации доступ к информации – это…</w:t>
      </w:r>
    </w:p>
    <w:p w:rsidR="005C188C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2AA2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514FDA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установления ее обладателя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514FDA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получения информации и ее использования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514FDA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установления формы представления информации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14FDA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514FDA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разрешения на ознакомление с содержанием соответствующих сведений</w:t>
      </w:r>
    </w:p>
    <w:p w:rsidR="00514FDA" w:rsidRPr="00A213E3" w:rsidRDefault="00514FDA" w:rsidP="00A53AB5">
      <w:pPr>
        <w:spacing w:after="0" w:line="240" w:lineRule="auto"/>
        <w:ind w:left="-426" w:right="-425"/>
        <w:jc w:val="both"/>
        <w:rPr>
          <w:rFonts w:ascii="Times New Roman" w:hAnsi="Times New Roman" w:cs="Times New Roman"/>
          <w:sz w:val="28"/>
          <w:szCs w:val="28"/>
        </w:rPr>
      </w:pPr>
    </w:p>
    <w:p w:rsidR="009510A2" w:rsidRPr="00A213E3" w:rsidRDefault="00A53AB5" w:rsidP="00A53AB5">
      <w:pPr>
        <w:shd w:val="clear" w:color="auto" w:fill="FFFFFF"/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36. </w:t>
      </w:r>
      <w:r w:rsidR="009510A2"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соответствии с законодательством Российской Федерации информация – это…</w:t>
      </w:r>
    </w:p>
    <w:p w:rsidR="005C188C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AA2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9510A2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сведения (сообщения, данные), представленные на бумажном носителе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9510A2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сведения (сообщения, данные), представленные в электронной форме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9510A2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(сообщения, данные), передаваемые в устной или письменной форме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9510A2" w:rsidRPr="00A213E3" w:rsidRDefault="005C188C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9510A2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(сообщения, данные) независимо от формы их представления</w:t>
      </w:r>
    </w:p>
    <w:p w:rsidR="00514FDA" w:rsidRPr="00A37236" w:rsidRDefault="00514FDA" w:rsidP="00A53AB5">
      <w:pPr>
        <w:spacing w:after="0" w:line="240" w:lineRule="auto"/>
        <w:ind w:left="-426" w:right="-425"/>
        <w:jc w:val="both"/>
        <w:rPr>
          <w:rFonts w:ascii="Times New Roman" w:hAnsi="Times New Roman" w:cs="Times New Roman"/>
          <w:sz w:val="10"/>
          <w:szCs w:val="10"/>
        </w:rPr>
      </w:pPr>
    </w:p>
    <w:p w:rsidR="00E13B35" w:rsidRPr="00A213E3" w:rsidRDefault="00A53AB5" w:rsidP="00A53AB5">
      <w:pPr>
        <w:shd w:val="clear" w:color="auto" w:fill="FFFFFF"/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37. </w:t>
      </w:r>
      <w:r w:rsidR="00E13B35"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каких из перечисленных вкладок в приведенном примере возможно добавление слайдов в презентацию?</w:t>
      </w:r>
    </w:p>
    <w:p w:rsidR="00D85703" w:rsidRPr="00A37236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2AA2" w:rsidRPr="00A213E3" w:rsidRDefault="00D85703" w:rsidP="00A53AB5">
      <w:pPr>
        <w:pStyle w:val="a3"/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13B35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1, 2, 4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D85703" w:rsidP="00A53AB5">
      <w:pPr>
        <w:pStyle w:val="a3"/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13B35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1, 2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D85703" w:rsidP="00A53AB5">
      <w:pPr>
        <w:pStyle w:val="a3"/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13B35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1, 4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E13B35" w:rsidRPr="00A213E3" w:rsidRDefault="00D85703" w:rsidP="00A53AB5">
      <w:pPr>
        <w:pStyle w:val="a3"/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13B35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2, 3</w:t>
      </w:r>
    </w:p>
    <w:p w:rsidR="00E13B35" w:rsidRPr="00A37236" w:rsidRDefault="00E13B35" w:rsidP="00A53AB5">
      <w:pPr>
        <w:spacing w:after="0" w:line="240" w:lineRule="auto"/>
        <w:ind w:left="-426" w:right="-425"/>
        <w:jc w:val="both"/>
        <w:rPr>
          <w:rFonts w:ascii="Times New Roman" w:hAnsi="Times New Roman" w:cs="Times New Roman"/>
          <w:sz w:val="20"/>
          <w:szCs w:val="20"/>
        </w:rPr>
      </w:pPr>
    </w:p>
    <w:p w:rsidR="00A12A6D" w:rsidRPr="00A213E3" w:rsidRDefault="00E13B35" w:rsidP="00A53AB5">
      <w:pPr>
        <w:spacing w:after="0" w:line="240" w:lineRule="auto"/>
        <w:ind w:left="-426" w:right="-425"/>
        <w:jc w:val="both"/>
        <w:rPr>
          <w:rFonts w:ascii="Times New Roman" w:hAnsi="Times New Roman" w:cs="Times New Roman"/>
          <w:sz w:val="28"/>
          <w:szCs w:val="28"/>
        </w:rPr>
      </w:pPr>
      <w:r w:rsidRPr="00A213E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FCCE818" wp14:editId="62F0A6C6">
            <wp:extent cx="4394579" cy="2869135"/>
            <wp:effectExtent l="0" t="0" r="0" b="0"/>
            <wp:docPr id="1" name="Рисунок 1" descr="C:\Users\7600-00-684\AppData\Local\Microsoft\Windows\Temporary Internet Files\Content.Word\d491de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7600-00-684\AppData\Local\Microsoft\Windows\Temporary Internet Files\Content.Word\d491dea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036" cy="289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B35" w:rsidRPr="00A37236" w:rsidRDefault="00E13B35" w:rsidP="00A53AB5">
      <w:pPr>
        <w:spacing w:after="0" w:line="240" w:lineRule="auto"/>
        <w:ind w:left="-426" w:right="-425"/>
        <w:jc w:val="both"/>
        <w:rPr>
          <w:rFonts w:ascii="Times New Roman" w:hAnsi="Times New Roman" w:cs="Times New Roman"/>
          <w:sz w:val="20"/>
          <w:szCs w:val="20"/>
        </w:rPr>
      </w:pPr>
    </w:p>
    <w:p w:rsidR="00E13B35" w:rsidRPr="00A213E3" w:rsidRDefault="00A53AB5" w:rsidP="00A53AB5">
      <w:pPr>
        <w:shd w:val="clear" w:color="auto" w:fill="FFFFFF"/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38. </w:t>
      </w:r>
      <w:r w:rsidR="00E13B35"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произойдет при нажатии на выделенную красным кнопку «Х»?</w:t>
      </w:r>
    </w:p>
    <w:p w:rsidR="00D85703" w:rsidRPr="00A37236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2AA2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13B35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остановка загрузки страницы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13B35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обновление страницы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13B35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закрытие браузера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E13B35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13B35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закрытие панели закладок</w:t>
      </w:r>
    </w:p>
    <w:p w:rsidR="00E13B35" w:rsidRPr="00A37236" w:rsidRDefault="00E13B35" w:rsidP="00A53AB5">
      <w:pPr>
        <w:spacing w:after="0" w:line="240" w:lineRule="auto"/>
        <w:ind w:left="-426" w:right="-425"/>
        <w:jc w:val="both"/>
        <w:rPr>
          <w:rFonts w:ascii="Times New Roman" w:hAnsi="Times New Roman" w:cs="Times New Roman"/>
          <w:sz w:val="20"/>
          <w:szCs w:val="20"/>
        </w:rPr>
      </w:pPr>
    </w:p>
    <w:p w:rsidR="00E13B35" w:rsidRPr="00A213E3" w:rsidRDefault="00E13B35" w:rsidP="00A53AB5">
      <w:pPr>
        <w:spacing w:after="0" w:line="240" w:lineRule="auto"/>
        <w:ind w:left="-426" w:right="-425"/>
        <w:jc w:val="both"/>
        <w:rPr>
          <w:rFonts w:ascii="Times New Roman" w:hAnsi="Times New Roman" w:cs="Times New Roman"/>
          <w:sz w:val="28"/>
          <w:szCs w:val="28"/>
        </w:rPr>
      </w:pPr>
      <w:r w:rsidRPr="00A213E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53AF3C3" wp14:editId="01A66705">
            <wp:extent cx="5939790" cy="751608"/>
            <wp:effectExtent l="0" t="0" r="0" b="0"/>
            <wp:docPr id="2" name="Рисунок 2" descr="C:\Users\7600-00-684\AppData\Local\Microsoft\Windows\Temporary Internet Files\Content.Word\00e249bd_2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7600-00-684\AppData\Local\Microsoft\Windows\Temporary Internet Files\Content.Word\00e249bd_22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751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B35" w:rsidRPr="00A37236" w:rsidRDefault="00E13B35" w:rsidP="00A53AB5">
      <w:pPr>
        <w:spacing w:after="0" w:line="240" w:lineRule="auto"/>
        <w:ind w:left="-426" w:right="-425"/>
        <w:jc w:val="both"/>
        <w:rPr>
          <w:rFonts w:ascii="Times New Roman" w:hAnsi="Times New Roman" w:cs="Times New Roman"/>
          <w:sz w:val="20"/>
          <w:szCs w:val="20"/>
        </w:rPr>
      </w:pPr>
    </w:p>
    <w:p w:rsidR="00E13B35" w:rsidRPr="00A213E3" w:rsidRDefault="00A53AB5" w:rsidP="00A53AB5">
      <w:pPr>
        <w:shd w:val="clear" w:color="auto" w:fill="FFFFFF"/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39. </w:t>
      </w:r>
      <w:r w:rsidR="00E13B35"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Какое приложение позволяет открывать файлы, обозначенные следующим значком?</w:t>
      </w:r>
    </w:p>
    <w:p w:rsidR="002B2AA2" w:rsidRPr="00A37236" w:rsidRDefault="002B2AA2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2AA2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13B35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для работы с таблицами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13B35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Графический редактор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13B35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Текстовый редактор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E13B35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13B35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для подготовки презентаций</w:t>
      </w:r>
    </w:p>
    <w:p w:rsidR="00E13B35" w:rsidRPr="00A37236" w:rsidRDefault="00E13B35" w:rsidP="00A53AB5">
      <w:pPr>
        <w:spacing w:after="0" w:line="240" w:lineRule="auto"/>
        <w:ind w:left="-426" w:right="-425"/>
        <w:jc w:val="both"/>
        <w:rPr>
          <w:rFonts w:ascii="Times New Roman" w:hAnsi="Times New Roman" w:cs="Times New Roman"/>
          <w:sz w:val="20"/>
          <w:szCs w:val="20"/>
        </w:rPr>
      </w:pPr>
    </w:p>
    <w:p w:rsidR="00E13B35" w:rsidRPr="00A213E3" w:rsidRDefault="00E13B35" w:rsidP="00A53AB5">
      <w:pPr>
        <w:spacing w:after="0" w:line="240" w:lineRule="auto"/>
        <w:ind w:left="-426" w:right="-425"/>
        <w:jc w:val="both"/>
        <w:rPr>
          <w:rFonts w:ascii="Times New Roman" w:hAnsi="Times New Roman" w:cs="Times New Roman"/>
          <w:sz w:val="28"/>
          <w:szCs w:val="28"/>
        </w:rPr>
      </w:pPr>
      <w:r w:rsidRPr="00A213E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7CAE2DC" wp14:editId="6D6E0D07">
            <wp:extent cx="859809" cy="805071"/>
            <wp:effectExtent l="0" t="0" r="0" b="0"/>
            <wp:docPr id="3" name="Рисунок 3" descr="C:\Users\7600-00-684\AppData\Local\Microsoft\Windows\Temporary Internet Files\Content.Word\bbcc23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7600-00-684\AppData\Local\Microsoft\Windows\Temporary Internet Files\Content.Word\bbcc2357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387" cy="833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B35" w:rsidRPr="00A213E3" w:rsidRDefault="00E13B35" w:rsidP="00A53AB5">
      <w:pPr>
        <w:spacing w:after="0" w:line="240" w:lineRule="auto"/>
        <w:ind w:left="-426" w:right="-425"/>
        <w:jc w:val="both"/>
        <w:rPr>
          <w:rFonts w:ascii="Times New Roman" w:hAnsi="Times New Roman" w:cs="Times New Roman"/>
          <w:sz w:val="28"/>
          <w:szCs w:val="28"/>
        </w:rPr>
      </w:pPr>
    </w:p>
    <w:p w:rsidR="00E13B35" w:rsidRPr="00A213E3" w:rsidRDefault="00A53AB5" w:rsidP="00A53AB5">
      <w:pPr>
        <w:shd w:val="clear" w:color="auto" w:fill="FFFFFF"/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40. </w:t>
      </w:r>
      <w:r w:rsidR="00E13B35" w:rsidRPr="00A21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какую кнопку необходимо щелкнуть для получения доступа к команде Завершение работы?</w:t>
      </w:r>
    </w:p>
    <w:p w:rsidR="00D85703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AA2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13B35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13B35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2AA2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13B35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E13B35" w:rsidRPr="00A213E3" w:rsidRDefault="00D85703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13B35" w:rsidRPr="00A213E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E13B35" w:rsidRPr="00A213E3" w:rsidRDefault="00E13B35" w:rsidP="00A53AB5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B35" w:rsidRPr="00A213E3" w:rsidRDefault="00E13B35" w:rsidP="00A53AB5">
      <w:pPr>
        <w:spacing w:after="0" w:line="240" w:lineRule="auto"/>
        <w:ind w:left="-426" w:right="-425"/>
        <w:jc w:val="both"/>
        <w:rPr>
          <w:rFonts w:ascii="Times New Roman" w:hAnsi="Times New Roman" w:cs="Times New Roman"/>
          <w:sz w:val="28"/>
          <w:szCs w:val="28"/>
        </w:rPr>
      </w:pPr>
      <w:r w:rsidRPr="00A213E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1F6BB8E" wp14:editId="618613B8">
            <wp:extent cx="4981432" cy="2578466"/>
            <wp:effectExtent l="0" t="0" r="0" b="0"/>
            <wp:docPr id="4" name="Рисунок 4" descr="C:\Users\7600-00-684\AppData\Local\Microsoft\Windows\Temporary Internet Files\Content.Word\68c6f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7600-00-684\AppData\Local\Microsoft\Windows\Temporary Internet Files\Content.Word\68c6f32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788" cy="259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13B35" w:rsidRPr="00A213E3" w:rsidSect="00546C93">
      <w:headerReference w:type="default" r:id="rId12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EB3" w:rsidRDefault="006E0EB3" w:rsidP="00546C93">
      <w:pPr>
        <w:spacing w:after="0" w:line="240" w:lineRule="auto"/>
      </w:pPr>
      <w:r>
        <w:separator/>
      </w:r>
    </w:p>
  </w:endnote>
  <w:endnote w:type="continuationSeparator" w:id="0">
    <w:p w:rsidR="006E0EB3" w:rsidRDefault="006E0EB3" w:rsidP="00546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EB3" w:rsidRDefault="006E0EB3" w:rsidP="00546C93">
      <w:pPr>
        <w:spacing w:after="0" w:line="240" w:lineRule="auto"/>
      </w:pPr>
      <w:r>
        <w:separator/>
      </w:r>
    </w:p>
  </w:footnote>
  <w:footnote w:type="continuationSeparator" w:id="0">
    <w:p w:rsidR="006E0EB3" w:rsidRDefault="006E0EB3" w:rsidP="00546C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42834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14FDA" w:rsidRPr="00E26512" w:rsidRDefault="00514FDA" w:rsidP="00E26512">
        <w:pPr>
          <w:pStyle w:val="a4"/>
          <w:jc w:val="center"/>
          <w:rPr>
            <w:rFonts w:ascii="Times New Roman" w:hAnsi="Times New Roman" w:cs="Times New Roman"/>
          </w:rPr>
        </w:pPr>
        <w:r w:rsidRPr="00546C93">
          <w:rPr>
            <w:rFonts w:ascii="Times New Roman" w:hAnsi="Times New Roman" w:cs="Times New Roman"/>
          </w:rPr>
          <w:fldChar w:fldCharType="begin"/>
        </w:r>
        <w:r w:rsidRPr="00546C93">
          <w:rPr>
            <w:rFonts w:ascii="Times New Roman" w:hAnsi="Times New Roman" w:cs="Times New Roman"/>
          </w:rPr>
          <w:instrText>PAGE   \* MERGEFORMAT</w:instrText>
        </w:r>
        <w:r w:rsidRPr="00546C93">
          <w:rPr>
            <w:rFonts w:ascii="Times New Roman" w:hAnsi="Times New Roman" w:cs="Times New Roman"/>
          </w:rPr>
          <w:fldChar w:fldCharType="separate"/>
        </w:r>
        <w:r w:rsidR="007E5A3D">
          <w:rPr>
            <w:rFonts w:ascii="Times New Roman" w:hAnsi="Times New Roman" w:cs="Times New Roman"/>
            <w:noProof/>
          </w:rPr>
          <w:t>9</w:t>
        </w:r>
        <w:r w:rsidRPr="00546C93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D670A"/>
    <w:multiLevelType w:val="multilevel"/>
    <w:tmpl w:val="8CCE21BC"/>
    <w:lvl w:ilvl="0">
      <w:start w:val="1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65291D"/>
    <w:multiLevelType w:val="multilevel"/>
    <w:tmpl w:val="0BA28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C71A3D"/>
    <w:multiLevelType w:val="multilevel"/>
    <w:tmpl w:val="7A129084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2E3043"/>
    <w:multiLevelType w:val="multilevel"/>
    <w:tmpl w:val="5FCCA37A"/>
    <w:lvl w:ilvl="0">
      <w:start w:val="1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E45B6A"/>
    <w:multiLevelType w:val="multilevel"/>
    <w:tmpl w:val="74C2A82A"/>
    <w:lvl w:ilvl="0">
      <w:start w:val="1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082467"/>
    <w:multiLevelType w:val="multilevel"/>
    <w:tmpl w:val="5EF43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887121"/>
    <w:multiLevelType w:val="multilevel"/>
    <w:tmpl w:val="B2225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DB5CBE"/>
    <w:multiLevelType w:val="multilevel"/>
    <w:tmpl w:val="6A6ACF24"/>
    <w:lvl w:ilvl="0">
      <w:start w:val="1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887952"/>
    <w:multiLevelType w:val="multilevel"/>
    <w:tmpl w:val="2460E4BA"/>
    <w:lvl w:ilvl="0">
      <w:start w:val="1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F34FDA"/>
    <w:multiLevelType w:val="multilevel"/>
    <w:tmpl w:val="5BD09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5A7504D"/>
    <w:multiLevelType w:val="multilevel"/>
    <w:tmpl w:val="C818CA2A"/>
    <w:lvl w:ilvl="0">
      <w:start w:val="1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BD1D97"/>
    <w:multiLevelType w:val="multilevel"/>
    <w:tmpl w:val="DE0AA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8BA4434"/>
    <w:multiLevelType w:val="multilevel"/>
    <w:tmpl w:val="6A30315E"/>
    <w:lvl w:ilvl="0">
      <w:start w:val="1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B30489"/>
    <w:multiLevelType w:val="multilevel"/>
    <w:tmpl w:val="6F160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EFB440E"/>
    <w:multiLevelType w:val="multilevel"/>
    <w:tmpl w:val="23746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FF377D0"/>
    <w:multiLevelType w:val="multilevel"/>
    <w:tmpl w:val="8E3AA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33A18C8"/>
    <w:multiLevelType w:val="multilevel"/>
    <w:tmpl w:val="D5F6E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3ED76D9"/>
    <w:multiLevelType w:val="multilevel"/>
    <w:tmpl w:val="874A8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B7B49CF"/>
    <w:multiLevelType w:val="multilevel"/>
    <w:tmpl w:val="9D58E1E6"/>
    <w:lvl w:ilvl="0">
      <w:start w:val="1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BCC7F1F"/>
    <w:multiLevelType w:val="multilevel"/>
    <w:tmpl w:val="574C8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C3D588F"/>
    <w:multiLevelType w:val="multilevel"/>
    <w:tmpl w:val="3E968AC0"/>
    <w:lvl w:ilvl="0">
      <w:start w:val="17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F41003A"/>
    <w:multiLevelType w:val="multilevel"/>
    <w:tmpl w:val="BB309E72"/>
    <w:lvl w:ilvl="0">
      <w:start w:val="1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6B39BA"/>
    <w:multiLevelType w:val="multilevel"/>
    <w:tmpl w:val="939E842E"/>
    <w:lvl w:ilvl="0">
      <w:start w:val="1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5CA36F2"/>
    <w:multiLevelType w:val="multilevel"/>
    <w:tmpl w:val="4364D85E"/>
    <w:lvl w:ilvl="0">
      <w:start w:val="1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0C0067"/>
    <w:multiLevelType w:val="multilevel"/>
    <w:tmpl w:val="2350FB38"/>
    <w:lvl w:ilvl="0">
      <w:start w:val="1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9B75299"/>
    <w:multiLevelType w:val="multilevel"/>
    <w:tmpl w:val="D9C4D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A6910B4"/>
    <w:multiLevelType w:val="multilevel"/>
    <w:tmpl w:val="1632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B5A1A76"/>
    <w:multiLevelType w:val="multilevel"/>
    <w:tmpl w:val="A5181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BDE6113"/>
    <w:multiLevelType w:val="multilevel"/>
    <w:tmpl w:val="D85A6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CB81AC5"/>
    <w:multiLevelType w:val="multilevel"/>
    <w:tmpl w:val="360E0A90"/>
    <w:lvl w:ilvl="0">
      <w:start w:val="17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3B243E7"/>
    <w:multiLevelType w:val="multilevel"/>
    <w:tmpl w:val="4B14B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6FE5017"/>
    <w:multiLevelType w:val="hybridMultilevel"/>
    <w:tmpl w:val="46F6BE26"/>
    <w:lvl w:ilvl="0" w:tplc="CFFA26C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2" w15:restartNumberingAfterBreak="0">
    <w:nsid w:val="4880089A"/>
    <w:multiLevelType w:val="multilevel"/>
    <w:tmpl w:val="67F81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92722C6"/>
    <w:multiLevelType w:val="multilevel"/>
    <w:tmpl w:val="97E24A42"/>
    <w:lvl w:ilvl="0">
      <w:start w:val="1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A26547C"/>
    <w:multiLevelType w:val="multilevel"/>
    <w:tmpl w:val="D7DA6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AF609AE"/>
    <w:multiLevelType w:val="multilevel"/>
    <w:tmpl w:val="FCBECE76"/>
    <w:lvl w:ilvl="0">
      <w:start w:val="18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E5137E1"/>
    <w:multiLevelType w:val="multilevel"/>
    <w:tmpl w:val="D200C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ED15CC3"/>
    <w:multiLevelType w:val="multilevel"/>
    <w:tmpl w:val="F9C0E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1EA3FE8"/>
    <w:multiLevelType w:val="multilevel"/>
    <w:tmpl w:val="B9CA2EA0"/>
    <w:lvl w:ilvl="0">
      <w:start w:val="1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2A53991"/>
    <w:multiLevelType w:val="multilevel"/>
    <w:tmpl w:val="4900D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49B116B"/>
    <w:multiLevelType w:val="multilevel"/>
    <w:tmpl w:val="DE0AE1F8"/>
    <w:lvl w:ilvl="0">
      <w:start w:val="1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5C07FF2"/>
    <w:multiLevelType w:val="multilevel"/>
    <w:tmpl w:val="55645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82F42AF"/>
    <w:multiLevelType w:val="multilevel"/>
    <w:tmpl w:val="0DD88652"/>
    <w:lvl w:ilvl="0">
      <w:start w:val="1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9C80726"/>
    <w:multiLevelType w:val="multilevel"/>
    <w:tmpl w:val="CCE62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0626BDD"/>
    <w:multiLevelType w:val="multilevel"/>
    <w:tmpl w:val="80D87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1B641DD"/>
    <w:multiLevelType w:val="hybridMultilevel"/>
    <w:tmpl w:val="04266436"/>
    <w:lvl w:ilvl="0" w:tplc="36166FEA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6" w15:restartNumberingAfterBreak="0">
    <w:nsid w:val="68055AF1"/>
    <w:multiLevelType w:val="multilevel"/>
    <w:tmpl w:val="24C27C10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8B12252"/>
    <w:multiLevelType w:val="multilevel"/>
    <w:tmpl w:val="BF4C3D9E"/>
    <w:lvl w:ilvl="0">
      <w:start w:val="1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4A820E7"/>
    <w:multiLevelType w:val="multilevel"/>
    <w:tmpl w:val="08DC3C50"/>
    <w:lvl w:ilvl="0">
      <w:start w:val="18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85C3098"/>
    <w:multiLevelType w:val="multilevel"/>
    <w:tmpl w:val="C8167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8632DA6"/>
    <w:multiLevelType w:val="multilevel"/>
    <w:tmpl w:val="018A5C8E"/>
    <w:lvl w:ilvl="0">
      <w:start w:val="1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92255A1"/>
    <w:multiLevelType w:val="multilevel"/>
    <w:tmpl w:val="7E8C5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D1F6B49"/>
    <w:multiLevelType w:val="multilevel"/>
    <w:tmpl w:val="5F7A5148"/>
    <w:lvl w:ilvl="0">
      <w:start w:val="1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E555D59"/>
    <w:multiLevelType w:val="multilevel"/>
    <w:tmpl w:val="BE2C11A8"/>
    <w:lvl w:ilvl="0">
      <w:start w:val="18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EDA41B9"/>
    <w:multiLevelType w:val="multilevel"/>
    <w:tmpl w:val="4FE0A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2"/>
  </w:num>
  <w:num w:numId="3">
    <w:abstractNumId w:val="41"/>
  </w:num>
  <w:num w:numId="4">
    <w:abstractNumId w:val="46"/>
  </w:num>
  <w:num w:numId="5">
    <w:abstractNumId w:val="51"/>
  </w:num>
  <w:num w:numId="6">
    <w:abstractNumId w:val="10"/>
  </w:num>
  <w:num w:numId="7">
    <w:abstractNumId w:val="15"/>
  </w:num>
  <w:num w:numId="8">
    <w:abstractNumId w:val="21"/>
  </w:num>
  <w:num w:numId="9">
    <w:abstractNumId w:val="54"/>
  </w:num>
  <w:num w:numId="10">
    <w:abstractNumId w:val="23"/>
  </w:num>
  <w:num w:numId="11">
    <w:abstractNumId w:val="13"/>
  </w:num>
  <w:num w:numId="12">
    <w:abstractNumId w:val="8"/>
  </w:num>
  <w:num w:numId="13">
    <w:abstractNumId w:val="26"/>
  </w:num>
  <w:num w:numId="14">
    <w:abstractNumId w:val="22"/>
  </w:num>
  <w:num w:numId="15">
    <w:abstractNumId w:val="28"/>
  </w:num>
  <w:num w:numId="16">
    <w:abstractNumId w:val="52"/>
  </w:num>
  <w:num w:numId="17">
    <w:abstractNumId w:val="36"/>
  </w:num>
  <w:num w:numId="18">
    <w:abstractNumId w:val="4"/>
  </w:num>
  <w:num w:numId="19">
    <w:abstractNumId w:val="44"/>
  </w:num>
  <w:num w:numId="20">
    <w:abstractNumId w:val="18"/>
  </w:num>
  <w:num w:numId="21">
    <w:abstractNumId w:val="43"/>
  </w:num>
  <w:num w:numId="22">
    <w:abstractNumId w:val="7"/>
  </w:num>
  <w:num w:numId="23">
    <w:abstractNumId w:val="16"/>
  </w:num>
  <w:num w:numId="24">
    <w:abstractNumId w:val="47"/>
  </w:num>
  <w:num w:numId="25">
    <w:abstractNumId w:val="6"/>
  </w:num>
  <w:num w:numId="26">
    <w:abstractNumId w:val="33"/>
  </w:num>
  <w:num w:numId="27">
    <w:abstractNumId w:val="19"/>
  </w:num>
  <w:num w:numId="28">
    <w:abstractNumId w:val="38"/>
  </w:num>
  <w:num w:numId="29">
    <w:abstractNumId w:val="9"/>
  </w:num>
  <w:num w:numId="30">
    <w:abstractNumId w:val="42"/>
  </w:num>
  <w:num w:numId="31">
    <w:abstractNumId w:val="30"/>
  </w:num>
  <w:num w:numId="32">
    <w:abstractNumId w:val="12"/>
  </w:num>
  <w:num w:numId="33">
    <w:abstractNumId w:val="14"/>
  </w:num>
  <w:num w:numId="34">
    <w:abstractNumId w:val="20"/>
  </w:num>
  <w:num w:numId="35">
    <w:abstractNumId w:val="32"/>
  </w:num>
  <w:num w:numId="36">
    <w:abstractNumId w:val="40"/>
  </w:num>
  <w:num w:numId="37">
    <w:abstractNumId w:val="37"/>
  </w:num>
  <w:num w:numId="38">
    <w:abstractNumId w:val="0"/>
  </w:num>
  <w:num w:numId="39">
    <w:abstractNumId w:val="34"/>
  </w:num>
  <w:num w:numId="40">
    <w:abstractNumId w:val="29"/>
  </w:num>
  <w:num w:numId="41">
    <w:abstractNumId w:val="27"/>
  </w:num>
  <w:num w:numId="42">
    <w:abstractNumId w:val="24"/>
  </w:num>
  <w:num w:numId="43">
    <w:abstractNumId w:val="17"/>
  </w:num>
  <w:num w:numId="44">
    <w:abstractNumId w:val="48"/>
  </w:num>
  <w:num w:numId="45">
    <w:abstractNumId w:val="11"/>
  </w:num>
  <w:num w:numId="46">
    <w:abstractNumId w:val="50"/>
  </w:num>
  <w:num w:numId="47">
    <w:abstractNumId w:val="1"/>
  </w:num>
  <w:num w:numId="48">
    <w:abstractNumId w:val="35"/>
  </w:num>
  <w:num w:numId="49">
    <w:abstractNumId w:val="5"/>
  </w:num>
  <w:num w:numId="50">
    <w:abstractNumId w:val="3"/>
  </w:num>
  <w:num w:numId="51">
    <w:abstractNumId w:val="49"/>
  </w:num>
  <w:num w:numId="52">
    <w:abstractNumId w:val="53"/>
  </w:num>
  <w:num w:numId="53">
    <w:abstractNumId w:val="39"/>
  </w:num>
  <w:num w:numId="54">
    <w:abstractNumId w:val="45"/>
  </w:num>
  <w:num w:numId="55">
    <w:abstractNumId w:val="31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664"/>
    <w:rsid w:val="00003DF8"/>
    <w:rsid w:val="000054E7"/>
    <w:rsid w:val="000352CE"/>
    <w:rsid w:val="00037CA3"/>
    <w:rsid w:val="00040EC0"/>
    <w:rsid w:val="00045129"/>
    <w:rsid w:val="00055173"/>
    <w:rsid w:val="000567D4"/>
    <w:rsid w:val="00070157"/>
    <w:rsid w:val="00070E64"/>
    <w:rsid w:val="00071A40"/>
    <w:rsid w:val="00072EEA"/>
    <w:rsid w:val="00074290"/>
    <w:rsid w:val="00074F07"/>
    <w:rsid w:val="000A679A"/>
    <w:rsid w:val="000A790A"/>
    <w:rsid w:val="000B1B17"/>
    <w:rsid w:val="000B2E42"/>
    <w:rsid w:val="000B3CBA"/>
    <w:rsid w:val="000C2B8B"/>
    <w:rsid w:val="000D79D9"/>
    <w:rsid w:val="000E1290"/>
    <w:rsid w:val="000E20C1"/>
    <w:rsid w:val="000E301B"/>
    <w:rsid w:val="000E49B6"/>
    <w:rsid w:val="000F0F0F"/>
    <w:rsid w:val="000F75A2"/>
    <w:rsid w:val="00100DAF"/>
    <w:rsid w:val="00104A5D"/>
    <w:rsid w:val="00107716"/>
    <w:rsid w:val="00113E95"/>
    <w:rsid w:val="00114D2F"/>
    <w:rsid w:val="00115950"/>
    <w:rsid w:val="00116B23"/>
    <w:rsid w:val="00116EC3"/>
    <w:rsid w:val="001217C2"/>
    <w:rsid w:val="00124098"/>
    <w:rsid w:val="0013513A"/>
    <w:rsid w:val="00136188"/>
    <w:rsid w:val="00142BA1"/>
    <w:rsid w:val="0014365D"/>
    <w:rsid w:val="00147FAE"/>
    <w:rsid w:val="00150769"/>
    <w:rsid w:val="00152B73"/>
    <w:rsid w:val="0016488B"/>
    <w:rsid w:val="00171035"/>
    <w:rsid w:val="00174FF8"/>
    <w:rsid w:val="001762C5"/>
    <w:rsid w:val="001850AD"/>
    <w:rsid w:val="00192D75"/>
    <w:rsid w:val="00195473"/>
    <w:rsid w:val="00196909"/>
    <w:rsid w:val="00197164"/>
    <w:rsid w:val="001A10DC"/>
    <w:rsid w:val="001A12F5"/>
    <w:rsid w:val="001A4E3F"/>
    <w:rsid w:val="001B234B"/>
    <w:rsid w:val="001B30BB"/>
    <w:rsid w:val="001B5EB9"/>
    <w:rsid w:val="001B66B1"/>
    <w:rsid w:val="001C364D"/>
    <w:rsid w:val="001C5BBC"/>
    <w:rsid w:val="001D0A14"/>
    <w:rsid w:val="001D1785"/>
    <w:rsid w:val="001D48D5"/>
    <w:rsid w:val="001E1006"/>
    <w:rsid w:val="001E10EA"/>
    <w:rsid w:val="001E6437"/>
    <w:rsid w:val="001E71D0"/>
    <w:rsid w:val="001F3A9E"/>
    <w:rsid w:val="0020586A"/>
    <w:rsid w:val="00206538"/>
    <w:rsid w:val="002171AD"/>
    <w:rsid w:val="00217AF3"/>
    <w:rsid w:val="00223F36"/>
    <w:rsid w:val="00231105"/>
    <w:rsid w:val="00231836"/>
    <w:rsid w:val="002329C8"/>
    <w:rsid w:val="00235433"/>
    <w:rsid w:val="00241B17"/>
    <w:rsid w:val="0025037E"/>
    <w:rsid w:val="00262F35"/>
    <w:rsid w:val="00264379"/>
    <w:rsid w:val="00265581"/>
    <w:rsid w:val="0027113F"/>
    <w:rsid w:val="0028407D"/>
    <w:rsid w:val="00285A5F"/>
    <w:rsid w:val="002933F9"/>
    <w:rsid w:val="00295C07"/>
    <w:rsid w:val="00297E9E"/>
    <w:rsid w:val="002A11C0"/>
    <w:rsid w:val="002A1685"/>
    <w:rsid w:val="002A6212"/>
    <w:rsid w:val="002A663D"/>
    <w:rsid w:val="002B2AA2"/>
    <w:rsid w:val="002B4B91"/>
    <w:rsid w:val="002C5EF9"/>
    <w:rsid w:val="002D09C4"/>
    <w:rsid w:val="002D4ADB"/>
    <w:rsid w:val="002D4D5C"/>
    <w:rsid w:val="002E3A8C"/>
    <w:rsid w:val="002F02AC"/>
    <w:rsid w:val="002F0A19"/>
    <w:rsid w:val="003004BA"/>
    <w:rsid w:val="00300973"/>
    <w:rsid w:val="00300B0D"/>
    <w:rsid w:val="00312145"/>
    <w:rsid w:val="003142E6"/>
    <w:rsid w:val="003230E4"/>
    <w:rsid w:val="00337104"/>
    <w:rsid w:val="00342500"/>
    <w:rsid w:val="003435EC"/>
    <w:rsid w:val="00344ACA"/>
    <w:rsid w:val="00347BE4"/>
    <w:rsid w:val="00357657"/>
    <w:rsid w:val="003624E0"/>
    <w:rsid w:val="003628D9"/>
    <w:rsid w:val="0036611A"/>
    <w:rsid w:val="0038082C"/>
    <w:rsid w:val="00382D78"/>
    <w:rsid w:val="0039154D"/>
    <w:rsid w:val="00395665"/>
    <w:rsid w:val="00395E0F"/>
    <w:rsid w:val="0039610B"/>
    <w:rsid w:val="003A3DCD"/>
    <w:rsid w:val="003A56EC"/>
    <w:rsid w:val="003A7AB8"/>
    <w:rsid w:val="003B16DE"/>
    <w:rsid w:val="003B50EA"/>
    <w:rsid w:val="003B54F2"/>
    <w:rsid w:val="003C102E"/>
    <w:rsid w:val="003C3F6E"/>
    <w:rsid w:val="003C45F4"/>
    <w:rsid w:val="003C6B34"/>
    <w:rsid w:val="003C7F42"/>
    <w:rsid w:val="003D5FF4"/>
    <w:rsid w:val="003D6E84"/>
    <w:rsid w:val="003E1B81"/>
    <w:rsid w:val="003E5823"/>
    <w:rsid w:val="003F43E2"/>
    <w:rsid w:val="003F45EB"/>
    <w:rsid w:val="003F4F46"/>
    <w:rsid w:val="003F7A5D"/>
    <w:rsid w:val="004002B2"/>
    <w:rsid w:val="00404BFB"/>
    <w:rsid w:val="0040519C"/>
    <w:rsid w:val="00407B7D"/>
    <w:rsid w:val="00416328"/>
    <w:rsid w:val="0042049C"/>
    <w:rsid w:val="0042296F"/>
    <w:rsid w:val="00432E0E"/>
    <w:rsid w:val="00433C99"/>
    <w:rsid w:val="00434A78"/>
    <w:rsid w:val="00434F82"/>
    <w:rsid w:val="00443CE1"/>
    <w:rsid w:val="00444513"/>
    <w:rsid w:val="0045087C"/>
    <w:rsid w:val="00453BC4"/>
    <w:rsid w:val="00466865"/>
    <w:rsid w:val="00470CE6"/>
    <w:rsid w:val="00471900"/>
    <w:rsid w:val="004736F3"/>
    <w:rsid w:val="004737C4"/>
    <w:rsid w:val="00482DBD"/>
    <w:rsid w:val="00490D61"/>
    <w:rsid w:val="00495A2C"/>
    <w:rsid w:val="00496790"/>
    <w:rsid w:val="004A2146"/>
    <w:rsid w:val="004A5540"/>
    <w:rsid w:val="004B40A8"/>
    <w:rsid w:val="004B4E50"/>
    <w:rsid w:val="004C0BE4"/>
    <w:rsid w:val="004C106B"/>
    <w:rsid w:val="004C2033"/>
    <w:rsid w:val="004C5245"/>
    <w:rsid w:val="004D2373"/>
    <w:rsid w:val="004D61C3"/>
    <w:rsid w:val="004D643F"/>
    <w:rsid w:val="004D701A"/>
    <w:rsid w:val="004E0BD3"/>
    <w:rsid w:val="004E2371"/>
    <w:rsid w:val="004F085C"/>
    <w:rsid w:val="004F0DB6"/>
    <w:rsid w:val="004F702A"/>
    <w:rsid w:val="004F774D"/>
    <w:rsid w:val="005007EE"/>
    <w:rsid w:val="005147B5"/>
    <w:rsid w:val="00514FDA"/>
    <w:rsid w:val="00522271"/>
    <w:rsid w:val="0053210C"/>
    <w:rsid w:val="00546C93"/>
    <w:rsid w:val="005525E2"/>
    <w:rsid w:val="00562623"/>
    <w:rsid w:val="00573959"/>
    <w:rsid w:val="0057577A"/>
    <w:rsid w:val="00582B4D"/>
    <w:rsid w:val="0058389B"/>
    <w:rsid w:val="0058462E"/>
    <w:rsid w:val="00590C44"/>
    <w:rsid w:val="00591D6D"/>
    <w:rsid w:val="00592A02"/>
    <w:rsid w:val="005A11BC"/>
    <w:rsid w:val="005A3004"/>
    <w:rsid w:val="005A3F1E"/>
    <w:rsid w:val="005B7DD7"/>
    <w:rsid w:val="005C010C"/>
    <w:rsid w:val="005C188C"/>
    <w:rsid w:val="005C6C2D"/>
    <w:rsid w:val="005C75B4"/>
    <w:rsid w:val="005D158F"/>
    <w:rsid w:val="005D3350"/>
    <w:rsid w:val="005D47B7"/>
    <w:rsid w:val="005E4B62"/>
    <w:rsid w:val="005F04A8"/>
    <w:rsid w:val="005F0971"/>
    <w:rsid w:val="005F62F1"/>
    <w:rsid w:val="005F6746"/>
    <w:rsid w:val="00604979"/>
    <w:rsid w:val="00605F90"/>
    <w:rsid w:val="00610C78"/>
    <w:rsid w:val="0061756B"/>
    <w:rsid w:val="00621F8D"/>
    <w:rsid w:val="00624F6B"/>
    <w:rsid w:val="00630267"/>
    <w:rsid w:val="00633559"/>
    <w:rsid w:val="00635164"/>
    <w:rsid w:val="0064117E"/>
    <w:rsid w:val="00642B80"/>
    <w:rsid w:val="00642D0F"/>
    <w:rsid w:val="00650472"/>
    <w:rsid w:val="006529BB"/>
    <w:rsid w:val="0065350F"/>
    <w:rsid w:val="006555D9"/>
    <w:rsid w:val="00661D3B"/>
    <w:rsid w:val="00664872"/>
    <w:rsid w:val="00684A1A"/>
    <w:rsid w:val="006852CC"/>
    <w:rsid w:val="006909E3"/>
    <w:rsid w:val="006A4C6C"/>
    <w:rsid w:val="006A4ECA"/>
    <w:rsid w:val="006B361B"/>
    <w:rsid w:val="006B55CA"/>
    <w:rsid w:val="006C15D9"/>
    <w:rsid w:val="006C1896"/>
    <w:rsid w:val="006C3E46"/>
    <w:rsid w:val="006C5ABD"/>
    <w:rsid w:val="006E0EB3"/>
    <w:rsid w:val="006E2A38"/>
    <w:rsid w:val="006E6743"/>
    <w:rsid w:val="006F3921"/>
    <w:rsid w:val="006F490F"/>
    <w:rsid w:val="00703675"/>
    <w:rsid w:val="00717CC9"/>
    <w:rsid w:val="00721CB4"/>
    <w:rsid w:val="00726C12"/>
    <w:rsid w:val="0073292B"/>
    <w:rsid w:val="007334F5"/>
    <w:rsid w:val="00735D86"/>
    <w:rsid w:val="00737EAF"/>
    <w:rsid w:val="00751455"/>
    <w:rsid w:val="00752632"/>
    <w:rsid w:val="0075267C"/>
    <w:rsid w:val="00761FE2"/>
    <w:rsid w:val="007654BF"/>
    <w:rsid w:val="00765A0E"/>
    <w:rsid w:val="00765BB7"/>
    <w:rsid w:val="007745C8"/>
    <w:rsid w:val="0078098A"/>
    <w:rsid w:val="00781110"/>
    <w:rsid w:val="00781E74"/>
    <w:rsid w:val="00787F2C"/>
    <w:rsid w:val="00791BAB"/>
    <w:rsid w:val="007920DE"/>
    <w:rsid w:val="00793092"/>
    <w:rsid w:val="007964A9"/>
    <w:rsid w:val="007A4B0F"/>
    <w:rsid w:val="007B108C"/>
    <w:rsid w:val="007C09C6"/>
    <w:rsid w:val="007C5A01"/>
    <w:rsid w:val="007C5DCF"/>
    <w:rsid w:val="007D04D4"/>
    <w:rsid w:val="007D5787"/>
    <w:rsid w:val="007E5A3D"/>
    <w:rsid w:val="007F0B3F"/>
    <w:rsid w:val="007F31D5"/>
    <w:rsid w:val="007F4364"/>
    <w:rsid w:val="007F5510"/>
    <w:rsid w:val="007F61F1"/>
    <w:rsid w:val="007F7A6A"/>
    <w:rsid w:val="00801AA6"/>
    <w:rsid w:val="00805E73"/>
    <w:rsid w:val="00806DBC"/>
    <w:rsid w:val="00810DAE"/>
    <w:rsid w:val="00810E32"/>
    <w:rsid w:val="008136FC"/>
    <w:rsid w:val="00820162"/>
    <w:rsid w:val="00826EA8"/>
    <w:rsid w:val="00827B0D"/>
    <w:rsid w:val="0083798F"/>
    <w:rsid w:val="00837B4C"/>
    <w:rsid w:val="00837DCF"/>
    <w:rsid w:val="00843D59"/>
    <w:rsid w:val="00857605"/>
    <w:rsid w:val="00867034"/>
    <w:rsid w:val="00867C72"/>
    <w:rsid w:val="008703EE"/>
    <w:rsid w:val="0087387D"/>
    <w:rsid w:val="00873EFA"/>
    <w:rsid w:val="008B4B83"/>
    <w:rsid w:val="008B55CE"/>
    <w:rsid w:val="008B5EF6"/>
    <w:rsid w:val="008B7B68"/>
    <w:rsid w:val="008C387D"/>
    <w:rsid w:val="008C482F"/>
    <w:rsid w:val="008D0636"/>
    <w:rsid w:val="008D198F"/>
    <w:rsid w:val="008D332F"/>
    <w:rsid w:val="008D56B8"/>
    <w:rsid w:val="008D7AC7"/>
    <w:rsid w:val="008E0F89"/>
    <w:rsid w:val="008E127B"/>
    <w:rsid w:val="008E2C98"/>
    <w:rsid w:val="008E4AC1"/>
    <w:rsid w:val="008E633A"/>
    <w:rsid w:val="008E7110"/>
    <w:rsid w:val="008F10F4"/>
    <w:rsid w:val="008F2D7B"/>
    <w:rsid w:val="008F2FFE"/>
    <w:rsid w:val="008F70CF"/>
    <w:rsid w:val="008F746D"/>
    <w:rsid w:val="00902998"/>
    <w:rsid w:val="009045A2"/>
    <w:rsid w:val="00905DEF"/>
    <w:rsid w:val="0091064B"/>
    <w:rsid w:val="00910834"/>
    <w:rsid w:val="00911EF2"/>
    <w:rsid w:val="00916C3A"/>
    <w:rsid w:val="00920CC7"/>
    <w:rsid w:val="009306D1"/>
    <w:rsid w:val="009412C9"/>
    <w:rsid w:val="009510A2"/>
    <w:rsid w:val="0096370D"/>
    <w:rsid w:val="00966547"/>
    <w:rsid w:val="009809B4"/>
    <w:rsid w:val="00987688"/>
    <w:rsid w:val="00991F16"/>
    <w:rsid w:val="00994E32"/>
    <w:rsid w:val="00995AF1"/>
    <w:rsid w:val="009A2D98"/>
    <w:rsid w:val="009A5F67"/>
    <w:rsid w:val="009A6091"/>
    <w:rsid w:val="009B0A59"/>
    <w:rsid w:val="009B1A38"/>
    <w:rsid w:val="009B1D42"/>
    <w:rsid w:val="009B32F4"/>
    <w:rsid w:val="009B4674"/>
    <w:rsid w:val="009B4EEC"/>
    <w:rsid w:val="009B615B"/>
    <w:rsid w:val="009B7AA6"/>
    <w:rsid w:val="009C4F56"/>
    <w:rsid w:val="009C7EC6"/>
    <w:rsid w:val="009D0799"/>
    <w:rsid w:val="009D2282"/>
    <w:rsid w:val="009D56F7"/>
    <w:rsid w:val="009D7364"/>
    <w:rsid w:val="009E3EEC"/>
    <w:rsid w:val="009E4275"/>
    <w:rsid w:val="009E6405"/>
    <w:rsid w:val="009E7A35"/>
    <w:rsid w:val="009F009A"/>
    <w:rsid w:val="009F3857"/>
    <w:rsid w:val="009F7CEE"/>
    <w:rsid w:val="00A10077"/>
    <w:rsid w:val="00A10E63"/>
    <w:rsid w:val="00A11077"/>
    <w:rsid w:val="00A11B94"/>
    <w:rsid w:val="00A12A6D"/>
    <w:rsid w:val="00A20089"/>
    <w:rsid w:val="00A20B90"/>
    <w:rsid w:val="00A213E3"/>
    <w:rsid w:val="00A223BB"/>
    <w:rsid w:val="00A22C76"/>
    <w:rsid w:val="00A275FB"/>
    <w:rsid w:val="00A340D4"/>
    <w:rsid w:val="00A37236"/>
    <w:rsid w:val="00A50AF5"/>
    <w:rsid w:val="00A520F2"/>
    <w:rsid w:val="00A53AB5"/>
    <w:rsid w:val="00A56657"/>
    <w:rsid w:val="00A63044"/>
    <w:rsid w:val="00A63DFC"/>
    <w:rsid w:val="00A64D5A"/>
    <w:rsid w:val="00A700EA"/>
    <w:rsid w:val="00A736C0"/>
    <w:rsid w:val="00A74281"/>
    <w:rsid w:val="00A77944"/>
    <w:rsid w:val="00A85415"/>
    <w:rsid w:val="00A87ADF"/>
    <w:rsid w:val="00A9128E"/>
    <w:rsid w:val="00A91874"/>
    <w:rsid w:val="00A924C8"/>
    <w:rsid w:val="00AB136B"/>
    <w:rsid w:val="00AB46DE"/>
    <w:rsid w:val="00AC11D1"/>
    <w:rsid w:val="00AC6369"/>
    <w:rsid w:val="00AC741B"/>
    <w:rsid w:val="00AE2085"/>
    <w:rsid w:val="00AF1E73"/>
    <w:rsid w:val="00AF5D39"/>
    <w:rsid w:val="00B0009D"/>
    <w:rsid w:val="00B04337"/>
    <w:rsid w:val="00B048FB"/>
    <w:rsid w:val="00B1030A"/>
    <w:rsid w:val="00B15FC8"/>
    <w:rsid w:val="00B17B56"/>
    <w:rsid w:val="00B203D8"/>
    <w:rsid w:val="00B22461"/>
    <w:rsid w:val="00B228C5"/>
    <w:rsid w:val="00B25159"/>
    <w:rsid w:val="00B32718"/>
    <w:rsid w:val="00B4194F"/>
    <w:rsid w:val="00B53AA2"/>
    <w:rsid w:val="00B53E2B"/>
    <w:rsid w:val="00B5552A"/>
    <w:rsid w:val="00B55ACF"/>
    <w:rsid w:val="00B631D6"/>
    <w:rsid w:val="00B76164"/>
    <w:rsid w:val="00B76A13"/>
    <w:rsid w:val="00B76F86"/>
    <w:rsid w:val="00B842D7"/>
    <w:rsid w:val="00B844A7"/>
    <w:rsid w:val="00B905BA"/>
    <w:rsid w:val="00B96D52"/>
    <w:rsid w:val="00BA136A"/>
    <w:rsid w:val="00BA2D77"/>
    <w:rsid w:val="00BB078B"/>
    <w:rsid w:val="00BB7D45"/>
    <w:rsid w:val="00BC0E49"/>
    <w:rsid w:val="00BC25D0"/>
    <w:rsid w:val="00BD3D30"/>
    <w:rsid w:val="00BD4859"/>
    <w:rsid w:val="00BD68D5"/>
    <w:rsid w:val="00BE245B"/>
    <w:rsid w:val="00BE57A1"/>
    <w:rsid w:val="00BF03D5"/>
    <w:rsid w:val="00BF7416"/>
    <w:rsid w:val="00C00E80"/>
    <w:rsid w:val="00C0171F"/>
    <w:rsid w:val="00C132B3"/>
    <w:rsid w:val="00C17D81"/>
    <w:rsid w:val="00C2383A"/>
    <w:rsid w:val="00C242FD"/>
    <w:rsid w:val="00C245A9"/>
    <w:rsid w:val="00C25EF6"/>
    <w:rsid w:val="00C26C9D"/>
    <w:rsid w:val="00C30948"/>
    <w:rsid w:val="00C3150F"/>
    <w:rsid w:val="00C43D66"/>
    <w:rsid w:val="00C47DB8"/>
    <w:rsid w:val="00C50F78"/>
    <w:rsid w:val="00C51B9E"/>
    <w:rsid w:val="00C54A13"/>
    <w:rsid w:val="00C65271"/>
    <w:rsid w:val="00C70BDC"/>
    <w:rsid w:val="00C74968"/>
    <w:rsid w:val="00C8360B"/>
    <w:rsid w:val="00C8418F"/>
    <w:rsid w:val="00C86D29"/>
    <w:rsid w:val="00C93094"/>
    <w:rsid w:val="00CA649F"/>
    <w:rsid w:val="00CA6A7B"/>
    <w:rsid w:val="00CA7CD8"/>
    <w:rsid w:val="00CB2DA4"/>
    <w:rsid w:val="00CB3277"/>
    <w:rsid w:val="00CB3D73"/>
    <w:rsid w:val="00CB49CE"/>
    <w:rsid w:val="00CB5FE4"/>
    <w:rsid w:val="00CB68FB"/>
    <w:rsid w:val="00CC2E48"/>
    <w:rsid w:val="00CD70C0"/>
    <w:rsid w:val="00CE021D"/>
    <w:rsid w:val="00CE0B3E"/>
    <w:rsid w:val="00CE5344"/>
    <w:rsid w:val="00CE5AF6"/>
    <w:rsid w:val="00CE6139"/>
    <w:rsid w:val="00CE6152"/>
    <w:rsid w:val="00CF7FF5"/>
    <w:rsid w:val="00D025E8"/>
    <w:rsid w:val="00D034BD"/>
    <w:rsid w:val="00D122C1"/>
    <w:rsid w:val="00D203B4"/>
    <w:rsid w:val="00D24E3C"/>
    <w:rsid w:val="00D263AC"/>
    <w:rsid w:val="00D26597"/>
    <w:rsid w:val="00D27790"/>
    <w:rsid w:val="00D31C7D"/>
    <w:rsid w:val="00D337D9"/>
    <w:rsid w:val="00D34081"/>
    <w:rsid w:val="00D37883"/>
    <w:rsid w:val="00D437C2"/>
    <w:rsid w:val="00D44A5D"/>
    <w:rsid w:val="00D4593F"/>
    <w:rsid w:val="00D513B6"/>
    <w:rsid w:val="00D569CA"/>
    <w:rsid w:val="00D5776E"/>
    <w:rsid w:val="00D66D56"/>
    <w:rsid w:val="00D71C91"/>
    <w:rsid w:val="00D759DB"/>
    <w:rsid w:val="00D7669D"/>
    <w:rsid w:val="00D813DE"/>
    <w:rsid w:val="00D81A04"/>
    <w:rsid w:val="00D8355D"/>
    <w:rsid w:val="00D85703"/>
    <w:rsid w:val="00D935CE"/>
    <w:rsid w:val="00D93664"/>
    <w:rsid w:val="00DA101C"/>
    <w:rsid w:val="00DA605B"/>
    <w:rsid w:val="00DB2C1A"/>
    <w:rsid w:val="00DC163F"/>
    <w:rsid w:val="00DD0303"/>
    <w:rsid w:val="00DD21EA"/>
    <w:rsid w:val="00DD35E5"/>
    <w:rsid w:val="00DD5240"/>
    <w:rsid w:val="00DD7983"/>
    <w:rsid w:val="00DE1368"/>
    <w:rsid w:val="00DE2B1D"/>
    <w:rsid w:val="00DE4446"/>
    <w:rsid w:val="00DE796F"/>
    <w:rsid w:val="00DF4797"/>
    <w:rsid w:val="00E000FF"/>
    <w:rsid w:val="00E035D8"/>
    <w:rsid w:val="00E048C9"/>
    <w:rsid w:val="00E13B35"/>
    <w:rsid w:val="00E14767"/>
    <w:rsid w:val="00E21636"/>
    <w:rsid w:val="00E26512"/>
    <w:rsid w:val="00E4005A"/>
    <w:rsid w:val="00E40604"/>
    <w:rsid w:val="00E41051"/>
    <w:rsid w:val="00E41D33"/>
    <w:rsid w:val="00E41D60"/>
    <w:rsid w:val="00E4298A"/>
    <w:rsid w:val="00E5029C"/>
    <w:rsid w:val="00E54B2E"/>
    <w:rsid w:val="00E55062"/>
    <w:rsid w:val="00E56819"/>
    <w:rsid w:val="00E61CF9"/>
    <w:rsid w:val="00E62EEE"/>
    <w:rsid w:val="00E66126"/>
    <w:rsid w:val="00E844A4"/>
    <w:rsid w:val="00EA5887"/>
    <w:rsid w:val="00EA630E"/>
    <w:rsid w:val="00EA6DC2"/>
    <w:rsid w:val="00EB19B9"/>
    <w:rsid w:val="00EB3112"/>
    <w:rsid w:val="00EC0B49"/>
    <w:rsid w:val="00EC12F7"/>
    <w:rsid w:val="00EC4E73"/>
    <w:rsid w:val="00ED6634"/>
    <w:rsid w:val="00ED72D9"/>
    <w:rsid w:val="00ED78A5"/>
    <w:rsid w:val="00EF0C36"/>
    <w:rsid w:val="00EF27A7"/>
    <w:rsid w:val="00EF41C2"/>
    <w:rsid w:val="00EF6040"/>
    <w:rsid w:val="00EF67FB"/>
    <w:rsid w:val="00EF6A5E"/>
    <w:rsid w:val="00F04F41"/>
    <w:rsid w:val="00F11F6F"/>
    <w:rsid w:val="00F209B3"/>
    <w:rsid w:val="00F23175"/>
    <w:rsid w:val="00F32B10"/>
    <w:rsid w:val="00F332B3"/>
    <w:rsid w:val="00F346CA"/>
    <w:rsid w:val="00F44CF2"/>
    <w:rsid w:val="00F50ACA"/>
    <w:rsid w:val="00F54AD9"/>
    <w:rsid w:val="00F54F36"/>
    <w:rsid w:val="00F665D3"/>
    <w:rsid w:val="00F70913"/>
    <w:rsid w:val="00F842BC"/>
    <w:rsid w:val="00F8693D"/>
    <w:rsid w:val="00F92A40"/>
    <w:rsid w:val="00F97E83"/>
    <w:rsid w:val="00FA423A"/>
    <w:rsid w:val="00FA7501"/>
    <w:rsid w:val="00FC0B9B"/>
    <w:rsid w:val="00FC3F7D"/>
    <w:rsid w:val="00FC6AD5"/>
    <w:rsid w:val="00FE5FE0"/>
    <w:rsid w:val="00FE7645"/>
    <w:rsid w:val="00FF37D4"/>
    <w:rsid w:val="00FF6689"/>
    <w:rsid w:val="00FF66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0F83C"/>
  <w15:docId w15:val="{30ABE55A-530E-4960-B652-EB036A05C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2B2"/>
  </w:style>
  <w:style w:type="paragraph" w:styleId="1">
    <w:name w:val="heading 1"/>
    <w:basedOn w:val="a"/>
    <w:next w:val="a"/>
    <w:link w:val="10"/>
    <w:uiPriority w:val="9"/>
    <w:qFormat/>
    <w:rsid w:val="00357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146"/>
    <w:pPr>
      <w:ind w:left="720"/>
      <w:contextualSpacing/>
    </w:pPr>
  </w:style>
  <w:style w:type="paragraph" w:styleId="a4">
    <w:name w:val="header"/>
    <w:basedOn w:val="a"/>
    <w:link w:val="a5"/>
    <w:unhideWhenUsed/>
    <w:rsid w:val="00546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546C93"/>
  </w:style>
  <w:style w:type="paragraph" w:styleId="a6">
    <w:name w:val="footer"/>
    <w:basedOn w:val="a"/>
    <w:link w:val="a7"/>
    <w:uiPriority w:val="99"/>
    <w:unhideWhenUsed/>
    <w:rsid w:val="00546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6C93"/>
  </w:style>
  <w:style w:type="character" w:customStyle="1" w:styleId="10">
    <w:name w:val="Заголовок 1 Знак"/>
    <w:basedOn w:val="a0"/>
    <w:link w:val="1"/>
    <w:uiPriority w:val="9"/>
    <w:rsid w:val="00357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TOC Heading"/>
    <w:basedOn w:val="1"/>
    <w:next w:val="a"/>
    <w:uiPriority w:val="39"/>
    <w:unhideWhenUsed/>
    <w:qFormat/>
    <w:rsid w:val="00357657"/>
    <w:pPr>
      <w:outlineLvl w:val="9"/>
    </w:pPr>
    <w:rPr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57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57657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357657"/>
    <w:rPr>
      <w:b/>
      <w:bCs/>
    </w:rPr>
  </w:style>
  <w:style w:type="paragraph" w:styleId="11">
    <w:name w:val="toc 1"/>
    <w:basedOn w:val="a"/>
    <w:next w:val="a"/>
    <w:autoRedefine/>
    <w:uiPriority w:val="39"/>
    <w:unhideWhenUsed/>
    <w:rsid w:val="00B5552A"/>
    <w:pPr>
      <w:spacing w:after="100"/>
    </w:pPr>
  </w:style>
  <w:style w:type="character" w:styleId="ac">
    <w:name w:val="Hyperlink"/>
    <w:basedOn w:val="a0"/>
    <w:uiPriority w:val="99"/>
    <w:unhideWhenUsed/>
    <w:rsid w:val="00B5552A"/>
    <w:rPr>
      <w:color w:val="0000FF" w:themeColor="hyperlink"/>
      <w:u w:val="single"/>
    </w:rPr>
  </w:style>
  <w:style w:type="paragraph" w:customStyle="1" w:styleId="Default">
    <w:name w:val="Default"/>
    <w:rsid w:val="009029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questionpageradioinner">
    <w:name w:val="questionpage__radioinner"/>
    <w:basedOn w:val="a0"/>
    <w:rsid w:val="009A5F67"/>
  </w:style>
  <w:style w:type="character" w:customStyle="1" w:styleId="questionpagelabel">
    <w:name w:val="questionpage__label"/>
    <w:basedOn w:val="a0"/>
    <w:rsid w:val="009A5F67"/>
  </w:style>
  <w:style w:type="paragraph" w:styleId="ad">
    <w:name w:val="Normal (Web)"/>
    <w:basedOn w:val="a"/>
    <w:uiPriority w:val="99"/>
    <w:semiHidden/>
    <w:unhideWhenUsed/>
    <w:rsid w:val="00217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514FD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397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8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4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06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894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00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052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064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90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827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23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130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452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0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272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61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91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726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12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3092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</w:divBdr>
                    </w:div>
                  </w:divsChild>
                </w:div>
              </w:divsChild>
            </w:div>
            <w:div w:id="194091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97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25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478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1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8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01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9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343">
          <w:marLeft w:val="0"/>
          <w:marRight w:val="0"/>
          <w:marTop w:val="63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01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6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33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224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18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1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519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01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06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611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67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344641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4233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283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63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48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9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15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246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1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254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624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1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2010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4570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832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13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14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02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029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89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24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163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41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3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558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33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899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4605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33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605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6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94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94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015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49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071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116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1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554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712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34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61950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5103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330313">
          <w:marLeft w:val="0"/>
          <w:marRight w:val="0"/>
          <w:marTop w:val="4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17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926721">
                      <w:marLeft w:val="0"/>
                      <w:marRight w:val="2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43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521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6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54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7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822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9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52070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</w:divBdr>
                    </w:div>
                  </w:divsChild>
                </w:div>
              </w:divsChild>
            </w:div>
            <w:div w:id="143000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5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726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43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866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95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160778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89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7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22638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25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2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6681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4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63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04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476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67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1623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</w:divBdr>
                    </w:div>
                  </w:divsChild>
                </w:div>
              </w:divsChild>
            </w:div>
            <w:div w:id="119742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98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47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33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7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344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53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344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2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1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889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5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58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566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46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5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175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32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45014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7461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5312">
          <w:marLeft w:val="0"/>
          <w:marRight w:val="0"/>
          <w:marTop w:val="63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10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12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921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101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9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4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33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71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7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566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0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030039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864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708616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8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3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94072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83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90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845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9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44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6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460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2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5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52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605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22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19095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9095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9222">
          <w:marLeft w:val="0"/>
          <w:marRight w:val="0"/>
          <w:marTop w:val="4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04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35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898671">
                      <w:marLeft w:val="0"/>
                      <w:marRight w:val="2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00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5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52920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39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10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627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77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36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541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541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75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3982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7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476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4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93300">
          <w:marLeft w:val="0"/>
          <w:marRight w:val="0"/>
          <w:marTop w:val="4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4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11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80371">
                      <w:marLeft w:val="0"/>
                      <w:marRight w:val="2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92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15323">
          <w:marLeft w:val="0"/>
          <w:marRight w:val="0"/>
          <w:marTop w:val="63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3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33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199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35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36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152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06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41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087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55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35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6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5116">
          <w:marLeft w:val="0"/>
          <w:marRight w:val="0"/>
          <w:marTop w:val="63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82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59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8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15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77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6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726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41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7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74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39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593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0745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9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4182">
          <w:marLeft w:val="0"/>
          <w:marRight w:val="0"/>
          <w:marTop w:val="63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99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28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482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71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33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902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52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65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59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41517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0808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00357">
          <w:marLeft w:val="0"/>
          <w:marRight w:val="0"/>
          <w:marTop w:val="4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6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0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846114">
                      <w:marLeft w:val="0"/>
                      <w:marRight w:val="2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28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958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00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30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08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629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0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5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25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59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267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281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94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53687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1736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8410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03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6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67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896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63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51203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</w:divBdr>
                    </w:div>
                  </w:divsChild>
                </w:div>
              </w:divsChild>
            </w:div>
            <w:div w:id="70447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86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49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655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94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56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1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8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11136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85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63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341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63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68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905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4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741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807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968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2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13930">
          <w:marLeft w:val="0"/>
          <w:marRight w:val="0"/>
          <w:marTop w:val="63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0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02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59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217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50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53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244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81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434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50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063975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2950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7099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5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17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07319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3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46501">
          <w:marLeft w:val="0"/>
          <w:marRight w:val="0"/>
          <w:marTop w:val="4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38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52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807339">
                      <w:marLeft w:val="0"/>
                      <w:marRight w:val="2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2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63393">
          <w:marLeft w:val="0"/>
          <w:marRight w:val="0"/>
          <w:marTop w:val="4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69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27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563120">
                      <w:marLeft w:val="0"/>
                      <w:marRight w:val="2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16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9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595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60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91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43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1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45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55448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</w:divBdr>
                    </w:div>
                  </w:divsChild>
                </w:div>
              </w:divsChild>
            </w:div>
            <w:div w:id="85893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80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87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131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43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47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11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502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9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708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976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55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614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223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93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10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12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88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4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4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102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1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75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38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603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39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435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82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3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04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85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402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6996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86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1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51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600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579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547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3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06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28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27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775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63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96166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7234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6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532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38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81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32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467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33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121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105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7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55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570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97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88491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9663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3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8194">
          <w:marLeft w:val="0"/>
          <w:marRight w:val="0"/>
          <w:marTop w:val="63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23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5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688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010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19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314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533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062776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0116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865611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59558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94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2378">
          <w:marLeft w:val="0"/>
          <w:marRight w:val="0"/>
          <w:marTop w:val="63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55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24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704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7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31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38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645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814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42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8810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049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0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6564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34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16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40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59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9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777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09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799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56457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0684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9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948">
          <w:marLeft w:val="0"/>
          <w:marRight w:val="0"/>
          <w:marTop w:val="63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39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75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584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26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523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31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01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716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6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28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11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53876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1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58597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46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3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25587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6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17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8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482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79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22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301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24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483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07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85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9D79E-96FE-478B-9317-95F8A5199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1885</Words>
  <Characters>10747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Владимировна Кобзаренко</dc:creator>
  <cp:lastModifiedBy>Савельева Ирина Николаевна</cp:lastModifiedBy>
  <cp:revision>5</cp:revision>
  <cp:lastPrinted>2023-02-06T12:55:00Z</cp:lastPrinted>
  <dcterms:created xsi:type="dcterms:W3CDTF">2023-04-24T11:17:00Z</dcterms:created>
  <dcterms:modified xsi:type="dcterms:W3CDTF">2023-04-24T13:13:00Z</dcterms:modified>
</cp:coreProperties>
</file>